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F505" w14:textId="77777777" w:rsidR="00A5252B" w:rsidRPr="006B23BE" w:rsidRDefault="00A5252B" w:rsidP="00A5252B">
      <w:pPr>
        <w:jc w:val="center"/>
        <w:rPr>
          <w:rFonts w:ascii="Arial" w:hAnsi="Arial" w:cs="Arial"/>
        </w:rPr>
      </w:pPr>
      <w:r w:rsidRPr="006B23BE">
        <w:rPr>
          <w:rFonts w:ascii="Arial" w:hAnsi="Arial" w:cs="Arial"/>
          <w:b/>
          <w:bCs/>
        </w:rPr>
        <w:t>UNITED STATES BANKRUPTCY COURT</w:t>
      </w:r>
    </w:p>
    <w:p w14:paraId="35EF87D9" w14:textId="77777777" w:rsidR="00A5252B" w:rsidRPr="009367DC" w:rsidRDefault="00A5252B" w:rsidP="00A525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367DC">
        <w:rPr>
          <w:rFonts w:ascii="Arial" w:hAnsi="Arial" w:cs="Arial"/>
          <w:b/>
          <w:bCs/>
          <w:sz w:val="20"/>
          <w:szCs w:val="20"/>
        </w:rPr>
        <w:t>SOUTHERN DISTRICT OF FLORIDA</w:t>
      </w:r>
    </w:p>
    <w:p w14:paraId="413B712A" w14:textId="77777777" w:rsidR="000A1753" w:rsidRDefault="00ED54B1" w:rsidP="00A5252B">
      <w:pPr>
        <w:jc w:val="center"/>
        <w:rPr>
          <w:rFonts w:ascii="Arial" w:hAnsi="Arial" w:cs="Arial"/>
          <w:sz w:val="20"/>
          <w:szCs w:val="20"/>
        </w:rPr>
      </w:pPr>
      <w:hyperlink r:id="rId8" w:history="1">
        <w:r w:rsidR="000A1753" w:rsidRPr="007C6281">
          <w:rPr>
            <w:rStyle w:val="Hyperlink"/>
            <w:rFonts w:ascii="Arial" w:hAnsi="Arial" w:cs="Arial"/>
            <w:sz w:val="20"/>
            <w:szCs w:val="20"/>
          </w:rPr>
          <w:t>www.flsb.uscourts.gov</w:t>
        </w:r>
      </w:hyperlink>
    </w:p>
    <w:p w14:paraId="2071303A" w14:textId="77777777" w:rsidR="00445348" w:rsidRPr="006B23BE" w:rsidRDefault="00F56D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153DDFD" w14:textId="77777777" w:rsidR="00445348" w:rsidRDefault="00445348" w:rsidP="00445348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B23BE">
        <w:rPr>
          <w:rFonts w:ascii="Arial" w:hAnsi="Arial" w:cs="Arial"/>
          <w:sz w:val="28"/>
          <w:szCs w:val="28"/>
          <w:u w:val="single"/>
        </w:rPr>
        <w:t>Transcript Request Form</w:t>
      </w:r>
    </w:p>
    <w:p w14:paraId="7978003C" w14:textId="77777777" w:rsidR="00AE4788" w:rsidRDefault="00AE4788" w:rsidP="00445348">
      <w:pPr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leGrid"/>
        <w:tblW w:w="1053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448"/>
        <w:gridCol w:w="176"/>
        <w:gridCol w:w="186"/>
        <w:gridCol w:w="540"/>
        <w:gridCol w:w="1469"/>
        <w:gridCol w:w="1861"/>
        <w:gridCol w:w="900"/>
        <w:gridCol w:w="739"/>
        <w:gridCol w:w="611"/>
        <w:gridCol w:w="180"/>
        <w:gridCol w:w="450"/>
        <w:gridCol w:w="1980"/>
      </w:tblGrid>
      <w:tr w:rsidR="007F0A8C" w:rsidRPr="002145DF" w14:paraId="5AF6095C" w14:textId="77777777" w:rsidTr="005C653A">
        <w:tc>
          <w:tcPr>
            <w:tcW w:w="6570" w:type="dxa"/>
            <w:gridSpan w:val="8"/>
            <w:vAlign w:val="center"/>
          </w:tcPr>
          <w:p w14:paraId="0BADE906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Submit this form to the transcription company by email, fax or postal mail:  Attn:</w:t>
            </w:r>
          </w:p>
        </w:tc>
        <w:tc>
          <w:tcPr>
            <w:tcW w:w="3960" w:type="dxa"/>
            <w:gridSpan w:val="5"/>
            <w:vAlign w:val="center"/>
          </w:tcPr>
          <w:p w14:paraId="29D13BF6" w14:textId="77777777" w:rsidR="003C5FCD" w:rsidRPr="006838E1" w:rsidRDefault="003C5FCD" w:rsidP="00AE478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7F0A8C" w:rsidRPr="002145DF" w14:paraId="6EBFC491" w14:textId="77777777" w:rsidTr="005C653A">
        <w:tc>
          <w:tcPr>
            <w:tcW w:w="1438" w:type="dxa"/>
            <w:gridSpan w:val="2"/>
            <w:vAlign w:val="center"/>
          </w:tcPr>
          <w:p w14:paraId="2BD1E2B8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Transcriber:</w:t>
            </w:r>
          </w:p>
        </w:tc>
        <w:tc>
          <w:tcPr>
            <w:tcW w:w="9092" w:type="dxa"/>
            <w:gridSpan w:val="11"/>
            <w:vAlign w:val="center"/>
          </w:tcPr>
          <w:p w14:paraId="2DF36D95" w14:textId="77777777" w:rsidR="003C5FCD" w:rsidRPr="006838E1" w:rsidRDefault="003C5FCD" w:rsidP="00AE478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7F0A8C" w:rsidRPr="002145DF" w14:paraId="00E8F007" w14:textId="77777777" w:rsidTr="005C653A">
        <w:tc>
          <w:tcPr>
            <w:tcW w:w="990" w:type="dxa"/>
            <w:vAlign w:val="center"/>
          </w:tcPr>
          <w:p w14:paraId="4DE4EDE7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2819" w:type="dxa"/>
            <w:gridSpan w:val="5"/>
            <w:vAlign w:val="center"/>
          </w:tcPr>
          <w:p w14:paraId="6287A13D" w14:textId="77777777" w:rsidR="003C5FCD" w:rsidRPr="006838E1" w:rsidRDefault="003C5FCD" w:rsidP="00AE4788">
            <w:pPr>
              <w:pBdr>
                <w:bottom w:val="single" w:sz="4" w:space="0" w:color="auto"/>
              </w:pBdr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14:paraId="084197B3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eastAsia="Calibri" w:hAnsi="Arial" w:cs="Arial"/>
                <w:bCs/>
                <w:sz w:val="18"/>
                <w:szCs w:val="18"/>
              </w:rPr>
              <w:t>Telephone Number:</w:t>
            </w:r>
          </w:p>
        </w:tc>
        <w:tc>
          <w:tcPr>
            <w:tcW w:w="2250" w:type="dxa"/>
            <w:gridSpan w:val="3"/>
            <w:vAlign w:val="center"/>
          </w:tcPr>
          <w:p w14:paraId="57656F24" w14:textId="77777777" w:rsidR="003C5FCD" w:rsidRPr="006838E1" w:rsidRDefault="003C5FCD" w:rsidP="00AE4788">
            <w:pPr>
              <w:pBdr>
                <w:bottom w:val="single" w:sz="4" w:space="0" w:color="auto"/>
              </w:pBdr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69658BFF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eastAsia="Calibri" w:hAnsi="Arial" w:cs="Arial"/>
                <w:bCs/>
                <w:sz w:val="18"/>
                <w:szCs w:val="18"/>
              </w:rPr>
              <w:t>Fax:</w:t>
            </w:r>
          </w:p>
        </w:tc>
        <w:tc>
          <w:tcPr>
            <w:tcW w:w="1980" w:type="dxa"/>
            <w:vAlign w:val="center"/>
          </w:tcPr>
          <w:p w14:paraId="77B8A042" w14:textId="77777777" w:rsidR="003C5FCD" w:rsidRPr="006838E1" w:rsidRDefault="003C5FCD" w:rsidP="00AE4788">
            <w:pPr>
              <w:pBdr>
                <w:bottom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7F0A8C" w:rsidRPr="002145DF" w14:paraId="279BA03E" w14:textId="77777777" w:rsidTr="005C653A">
        <w:tc>
          <w:tcPr>
            <w:tcW w:w="1614" w:type="dxa"/>
            <w:gridSpan w:val="3"/>
            <w:vAlign w:val="center"/>
          </w:tcPr>
          <w:p w14:paraId="034CED53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Case Number:</w:t>
            </w:r>
          </w:p>
        </w:tc>
        <w:tc>
          <w:tcPr>
            <w:tcW w:w="2195" w:type="dxa"/>
            <w:gridSpan w:val="3"/>
            <w:vAlign w:val="center"/>
          </w:tcPr>
          <w:p w14:paraId="39394625" w14:textId="77777777" w:rsidR="003C5FCD" w:rsidRPr="006838E1" w:rsidRDefault="003C5FCD" w:rsidP="00AE478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1861" w:type="dxa"/>
            <w:vAlign w:val="center"/>
          </w:tcPr>
          <w:p w14:paraId="6544D93C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Adversary Number:</w:t>
            </w:r>
          </w:p>
        </w:tc>
        <w:tc>
          <w:tcPr>
            <w:tcW w:w="1639" w:type="dxa"/>
            <w:gridSpan w:val="2"/>
            <w:vAlign w:val="center"/>
          </w:tcPr>
          <w:p w14:paraId="1D4EB195" w14:textId="77777777" w:rsidR="003C5FCD" w:rsidRPr="006838E1" w:rsidRDefault="003C5FCD" w:rsidP="00AE478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6EFF7259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Judge:</w:t>
            </w:r>
          </w:p>
        </w:tc>
        <w:tc>
          <w:tcPr>
            <w:tcW w:w="2430" w:type="dxa"/>
            <w:gridSpan w:val="2"/>
            <w:vAlign w:val="center"/>
          </w:tcPr>
          <w:p w14:paraId="58D2BCA3" w14:textId="77777777" w:rsidR="003C5FCD" w:rsidRPr="006838E1" w:rsidRDefault="003C5FCD" w:rsidP="00AE478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7F0A8C" w:rsidRPr="002145DF" w14:paraId="10336081" w14:textId="77777777" w:rsidTr="005C653A">
        <w:tc>
          <w:tcPr>
            <w:tcW w:w="2340" w:type="dxa"/>
            <w:gridSpan w:val="5"/>
            <w:vAlign w:val="center"/>
          </w:tcPr>
          <w:p w14:paraId="185F3B00" w14:textId="77777777" w:rsidR="00AE4788" w:rsidRPr="002145DF" w:rsidRDefault="00AE4788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Date of Hearing or Trial:</w:t>
            </w:r>
          </w:p>
        </w:tc>
        <w:tc>
          <w:tcPr>
            <w:tcW w:w="3330" w:type="dxa"/>
            <w:gridSpan w:val="2"/>
            <w:vAlign w:val="center"/>
          </w:tcPr>
          <w:p w14:paraId="186725A0" w14:textId="77777777" w:rsidR="00AE4788" w:rsidRPr="006838E1" w:rsidRDefault="00AE4788" w:rsidP="00AE4788">
            <w:pPr>
              <w:pBdr>
                <w:bottom w:val="single" w:sz="4" w:space="0" w:color="auto"/>
              </w:pBdr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3"/>
            <w:vAlign w:val="center"/>
          </w:tcPr>
          <w:p w14:paraId="481B2E8F" w14:textId="77777777" w:rsidR="00AE4788" w:rsidRPr="002145DF" w:rsidRDefault="00AE4788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>Time of Hearing or Trial:</w:t>
            </w:r>
          </w:p>
        </w:tc>
        <w:tc>
          <w:tcPr>
            <w:tcW w:w="2610" w:type="dxa"/>
            <w:gridSpan w:val="3"/>
            <w:vAlign w:val="center"/>
          </w:tcPr>
          <w:p w14:paraId="55D61012" w14:textId="77777777" w:rsidR="00AE4788" w:rsidRPr="006838E1" w:rsidRDefault="00AE4788" w:rsidP="00AE4788">
            <w:pPr>
              <w:pBdr>
                <w:bottom w:val="single" w:sz="4" w:space="0" w:color="auto"/>
              </w:pBdr>
              <w:rPr>
                <w:rFonts w:ascii="Arial" w:hAnsi="Arial" w:cs="Arial"/>
              </w:rPr>
            </w:pPr>
          </w:p>
        </w:tc>
      </w:tr>
      <w:tr w:rsidR="007F0A8C" w:rsidRPr="002145DF" w14:paraId="2CB20CA6" w14:textId="77777777" w:rsidTr="005C653A">
        <w:tc>
          <w:tcPr>
            <w:tcW w:w="1800" w:type="dxa"/>
            <w:gridSpan w:val="4"/>
            <w:vAlign w:val="center"/>
          </w:tcPr>
          <w:p w14:paraId="1E09DFCD" w14:textId="77777777" w:rsidR="003C5FCD" w:rsidRPr="002145DF" w:rsidRDefault="003C5FCD" w:rsidP="003C5FCD">
            <w:pPr>
              <w:rPr>
                <w:rFonts w:ascii="Arial" w:hAnsi="Arial" w:cs="Arial"/>
                <w:sz w:val="28"/>
                <w:szCs w:val="28"/>
              </w:rPr>
            </w:pPr>
            <w:r w:rsidRPr="002145DF">
              <w:rPr>
                <w:rFonts w:ascii="Arial" w:hAnsi="Arial" w:cs="Arial"/>
                <w:sz w:val="18"/>
                <w:szCs w:val="18"/>
              </w:rPr>
              <w:t xml:space="preserve">Debtor(s) Name:    </w:t>
            </w:r>
          </w:p>
        </w:tc>
        <w:tc>
          <w:tcPr>
            <w:tcW w:w="8730" w:type="dxa"/>
            <w:gridSpan w:val="9"/>
            <w:vAlign w:val="center"/>
          </w:tcPr>
          <w:p w14:paraId="7BDB7204" w14:textId="77777777" w:rsidR="003C5FCD" w:rsidRPr="006838E1" w:rsidRDefault="003C5FCD" w:rsidP="00AE478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</w:tr>
      <w:tr w:rsidR="006215E2" w:rsidRPr="002145DF" w14:paraId="44462AEA" w14:textId="77777777" w:rsidTr="005C653A">
        <w:tc>
          <w:tcPr>
            <w:tcW w:w="1800" w:type="dxa"/>
            <w:gridSpan w:val="4"/>
            <w:vAlign w:val="center"/>
          </w:tcPr>
          <w:p w14:paraId="0959FC1D" w14:textId="52E93324" w:rsidR="006215E2" w:rsidRPr="002145DF" w:rsidRDefault="006215E2" w:rsidP="003C5F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0" w:type="dxa"/>
            <w:gridSpan w:val="9"/>
            <w:vAlign w:val="center"/>
          </w:tcPr>
          <w:p w14:paraId="5C29A259" w14:textId="77777777" w:rsidR="006215E2" w:rsidRPr="006838E1" w:rsidRDefault="006215E2" w:rsidP="00AE4788">
            <w:pPr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</w:tr>
    </w:tbl>
    <w:p w14:paraId="459C0642" w14:textId="7706B711" w:rsidR="00445348" w:rsidRDefault="00445348">
      <w:pPr>
        <w:rPr>
          <w:rFonts w:ascii="Arial" w:hAnsi="Arial" w:cs="Arial"/>
          <w:sz w:val="18"/>
          <w:szCs w:val="18"/>
        </w:rPr>
      </w:pPr>
    </w:p>
    <w:p w14:paraId="0DA8F689" w14:textId="77777777" w:rsidR="00A81BE4" w:rsidRPr="006B23BE" w:rsidRDefault="00ED231E" w:rsidP="006B63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6B23BE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B23BE">
        <w:rPr>
          <w:rFonts w:ascii="Arial" w:hAnsi="Arial" w:cs="Arial"/>
        </w:rPr>
        <w:instrText xml:space="preserve"> FORMCHECKBOX </w:instrText>
      </w:r>
      <w:r w:rsidR="00ED54B1">
        <w:rPr>
          <w:rFonts w:ascii="Arial" w:hAnsi="Arial" w:cs="Arial"/>
        </w:rPr>
      </w:r>
      <w:r w:rsidR="00ED54B1">
        <w:rPr>
          <w:rFonts w:ascii="Arial" w:hAnsi="Arial" w:cs="Arial"/>
        </w:rPr>
        <w:fldChar w:fldCharType="separate"/>
      </w:r>
      <w:r w:rsidRPr="006B23BE">
        <w:rPr>
          <w:rFonts w:ascii="Arial" w:hAnsi="Arial" w:cs="Arial"/>
        </w:rPr>
        <w:fldChar w:fldCharType="end"/>
      </w:r>
      <w:r w:rsidRPr="006B23BE">
        <w:rPr>
          <w:rFonts w:ascii="Arial" w:hAnsi="Arial" w:cs="Arial"/>
        </w:rPr>
        <w:t xml:space="preserve"> </w:t>
      </w:r>
      <w:r w:rsidRPr="006B23BE">
        <w:rPr>
          <w:rFonts w:ascii="Arial" w:hAnsi="Arial" w:cs="Arial"/>
          <w:sz w:val="18"/>
          <w:szCs w:val="18"/>
        </w:rPr>
        <w:t>The t</w:t>
      </w:r>
      <w:r w:rsidR="00A81BE4" w:rsidRPr="006B23BE">
        <w:rPr>
          <w:rFonts w:ascii="Arial" w:hAnsi="Arial" w:cs="Arial"/>
          <w:sz w:val="18"/>
          <w:szCs w:val="18"/>
        </w:rPr>
        <w:t xml:space="preserve">ranscript </w:t>
      </w:r>
      <w:r w:rsidRPr="006B23BE">
        <w:rPr>
          <w:rFonts w:ascii="Arial" w:hAnsi="Arial" w:cs="Arial"/>
          <w:sz w:val="18"/>
          <w:szCs w:val="18"/>
        </w:rPr>
        <w:t>being requested is i</w:t>
      </w:r>
      <w:r w:rsidR="00A81BE4" w:rsidRPr="006B23BE">
        <w:rPr>
          <w:rFonts w:ascii="Arial" w:hAnsi="Arial" w:cs="Arial"/>
          <w:sz w:val="18"/>
          <w:szCs w:val="18"/>
        </w:rPr>
        <w:t xml:space="preserve">ncluded as a designated item </w:t>
      </w:r>
      <w:r w:rsidR="0029393C" w:rsidRPr="006B23BE">
        <w:rPr>
          <w:rFonts w:ascii="Arial" w:hAnsi="Arial" w:cs="Arial"/>
          <w:sz w:val="18"/>
          <w:szCs w:val="18"/>
        </w:rPr>
        <w:t xml:space="preserve">for </w:t>
      </w:r>
      <w:r w:rsidR="00D27C76" w:rsidRPr="006B23BE">
        <w:rPr>
          <w:rFonts w:ascii="Arial" w:hAnsi="Arial" w:cs="Arial"/>
          <w:sz w:val="18"/>
          <w:szCs w:val="18"/>
        </w:rPr>
        <w:t xml:space="preserve">a pending appeal. </w:t>
      </w:r>
      <w:r w:rsidR="00D71A50">
        <w:rPr>
          <w:rFonts w:ascii="Arial" w:hAnsi="Arial" w:cs="Arial"/>
          <w:sz w:val="18"/>
          <w:szCs w:val="18"/>
        </w:rPr>
        <w:t>[Docket Entry #</w:t>
      </w:r>
      <w:r w:rsidR="00D71A50">
        <w:rPr>
          <w:rFonts w:ascii="Arial" w:hAnsi="Arial" w:cs="Arial"/>
          <w:sz w:val="18"/>
          <w:szCs w:val="18"/>
          <w:u w:val="single"/>
        </w:rPr>
        <w:t xml:space="preserve">              </w:t>
      </w:r>
      <w:proofErr w:type="gramStart"/>
      <w:r w:rsidR="00D71A50">
        <w:rPr>
          <w:rFonts w:ascii="Arial" w:hAnsi="Arial" w:cs="Arial"/>
          <w:sz w:val="18"/>
          <w:szCs w:val="18"/>
          <w:u w:val="single"/>
        </w:rPr>
        <w:t xml:space="preserve">  </w:t>
      </w:r>
      <w:r w:rsidR="00D71A50">
        <w:rPr>
          <w:rFonts w:ascii="Arial" w:hAnsi="Arial" w:cs="Arial"/>
          <w:sz w:val="18"/>
          <w:szCs w:val="18"/>
        </w:rPr>
        <w:t>]</w:t>
      </w:r>
      <w:proofErr w:type="gramEnd"/>
      <w:r w:rsidR="00D71A50">
        <w:rPr>
          <w:rFonts w:ascii="Arial" w:hAnsi="Arial" w:cs="Arial"/>
          <w:sz w:val="18"/>
          <w:szCs w:val="18"/>
        </w:rPr>
        <w:t>.</w:t>
      </w:r>
      <w:r w:rsidR="00D27C76" w:rsidRPr="006B23BE">
        <w:rPr>
          <w:rFonts w:ascii="Arial" w:hAnsi="Arial" w:cs="Arial"/>
          <w:sz w:val="18"/>
          <w:szCs w:val="18"/>
        </w:rPr>
        <w:t xml:space="preserve"> </w:t>
      </w:r>
      <w:r w:rsidR="00D27C76" w:rsidRPr="006B23BE">
        <w:rPr>
          <w:rFonts w:ascii="Arial" w:hAnsi="Arial" w:cs="Arial"/>
          <w:b/>
          <w:sz w:val="18"/>
          <w:szCs w:val="18"/>
        </w:rPr>
        <w:t xml:space="preserve">(If this box is checked, the </w:t>
      </w:r>
      <w:r w:rsidR="001854FE" w:rsidRPr="006B23BE">
        <w:rPr>
          <w:rFonts w:ascii="Arial" w:hAnsi="Arial" w:cs="Arial"/>
          <w:b/>
          <w:sz w:val="18"/>
          <w:szCs w:val="18"/>
        </w:rPr>
        <w:t xml:space="preserve">requestor must also file this form with the clerk pursuant to Bankruptcy </w:t>
      </w:r>
      <w:r w:rsidR="001854FE" w:rsidRPr="00DE3D6D">
        <w:rPr>
          <w:rFonts w:ascii="Arial" w:hAnsi="Arial" w:cs="Arial"/>
          <w:b/>
          <w:sz w:val="18"/>
          <w:szCs w:val="18"/>
        </w:rPr>
        <w:t>Rule 800</w:t>
      </w:r>
      <w:r w:rsidR="004A1E31" w:rsidRPr="00DE3D6D">
        <w:rPr>
          <w:rFonts w:ascii="Arial" w:hAnsi="Arial" w:cs="Arial"/>
          <w:b/>
          <w:sz w:val="18"/>
          <w:szCs w:val="18"/>
        </w:rPr>
        <w:t>9</w:t>
      </w:r>
      <w:r w:rsidR="001854FE" w:rsidRPr="00DE3D6D">
        <w:rPr>
          <w:rFonts w:ascii="Arial" w:hAnsi="Arial" w:cs="Arial"/>
          <w:b/>
          <w:sz w:val="18"/>
          <w:szCs w:val="18"/>
        </w:rPr>
        <w:t>.  The transcribe</w:t>
      </w:r>
      <w:r w:rsidR="00D27C76" w:rsidRPr="00DE3D6D">
        <w:rPr>
          <w:rFonts w:ascii="Arial" w:hAnsi="Arial" w:cs="Arial"/>
          <w:b/>
          <w:sz w:val="18"/>
          <w:szCs w:val="18"/>
        </w:rPr>
        <w:t xml:space="preserve">r </w:t>
      </w:r>
      <w:r w:rsidR="001854FE" w:rsidRPr="00DE3D6D">
        <w:rPr>
          <w:rFonts w:ascii="Arial" w:hAnsi="Arial" w:cs="Arial"/>
          <w:b/>
          <w:sz w:val="18"/>
          <w:szCs w:val="18"/>
        </w:rPr>
        <w:t xml:space="preserve">is responsible for notifying the clerk by electronic docket entry </w:t>
      </w:r>
      <w:r w:rsidR="00F25BAB" w:rsidRPr="00DE3D6D">
        <w:rPr>
          <w:rFonts w:ascii="Arial" w:hAnsi="Arial" w:cs="Arial"/>
          <w:b/>
          <w:sz w:val="18"/>
          <w:szCs w:val="18"/>
        </w:rPr>
        <w:t xml:space="preserve">in the case </w:t>
      </w:r>
      <w:r w:rsidR="001854FE" w:rsidRPr="00DE3D6D">
        <w:rPr>
          <w:rFonts w:ascii="Arial" w:hAnsi="Arial" w:cs="Arial"/>
          <w:b/>
          <w:sz w:val="18"/>
          <w:szCs w:val="18"/>
        </w:rPr>
        <w:t>the date the request was received and the date on which the transcriber expects to have the transcript completed (</w:t>
      </w:r>
      <w:r w:rsidR="00055DBE" w:rsidRPr="00DE3D6D">
        <w:rPr>
          <w:rFonts w:ascii="Arial" w:hAnsi="Arial" w:cs="Arial"/>
          <w:b/>
          <w:sz w:val="18"/>
          <w:szCs w:val="18"/>
        </w:rPr>
        <w:t>S</w:t>
      </w:r>
      <w:r w:rsidR="001854FE" w:rsidRPr="00DE3D6D">
        <w:rPr>
          <w:rFonts w:ascii="Arial" w:hAnsi="Arial" w:cs="Arial"/>
          <w:b/>
          <w:sz w:val="18"/>
          <w:szCs w:val="18"/>
        </w:rPr>
        <w:t>ee Bankruptcy Rule 80</w:t>
      </w:r>
      <w:r w:rsidR="004A1E31" w:rsidRPr="00DE3D6D">
        <w:rPr>
          <w:rFonts w:ascii="Arial" w:hAnsi="Arial" w:cs="Arial"/>
          <w:b/>
          <w:sz w:val="18"/>
          <w:szCs w:val="18"/>
        </w:rPr>
        <w:t>10</w:t>
      </w:r>
      <w:r w:rsidR="001854FE" w:rsidRPr="00DE3D6D">
        <w:rPr>
          <w:rFonts w:ascii="Arial" w:hAnsi="Arial" w:cs="Arial"/>
          <w:b/>
          <w:sz w:val="18"/>
          <w:szCs w:val="18"/>
        </w:rPr>
        <w:t>)</w:t>
      </w:r>
      <w:r w:rsidR="00C97117" w:rsidRPr="00DE3D6D">
        <w:rPr>
          <w:rFonts w:ascii="Arial" w:hAnsi="Arial" w:cs="Arial"/>
          <w:b/>
          <w:sz w:val="18"/>
          <w:szCs w:val="18"/>
        </w:rPr>
        <w:t>)</w:t>
      </w:r>
      <w:r w:rsidR="006B63F7" w:rsidRPr="00DE3D6D">
        <w:rPr>
          <w:rFonts w:ascii="Arial" w:hAnsi="Arial" w:cs="Arial"/>
          <w:b/>
          <w:sz w:val="18"/>
          <w:szCs w:val="18"/>
        </w:rPr>
        <w:t>.</w:t>
      </w:r>
    </w:p>
    <w:p w14:paraId="2606901B" w14:textId="77777777" w:rsidR="00A81BE4" w:rsidRPr="006B23BE" w:rsidRDefault="00A81BE4">
      <w:pPr>
        <w:rPr>
          <w:rFonts w:ascii="Arial" w:hAnsi="Arial" w:cs="Arial"/>
          <w:sz w:val="18"/>
          <w:szCs w:val="18"/>
        </w:rPr>
      </w:pPr>
    </w:p>
    <w:p w14:paraId="1398EBAE" w14:textId="360E3C34" w:rsidR="000A1753" w:rsidRPr="006B23BE" w:rsidRDefault="00302BF8" w:rsidP="006215E2">
      <w:pPr>
        <w:ind w:right="-270"/>
        <w:rPr>
          <w:rFonts w:ascii="Arial" w:hAnsi="Arial" w:cs="Arial"/>
        </w:rPr>
      </w:pPr>
      <w:r w:rsidRPr="006B23BE">
        <w:rPr>
          <w:rFonts w:ascii="Arial" w:hAnsi="Arial" w:cs="Arial"/>
          <w:sz w:val="18"/>
          <w:szCs w:val="18"/>
        </w:rPr>
        <w:t xml:space="preserve">Select </w:t>
      </w:r>
      <w:r w:rsidR="0029393C" w:rsidRPr="006B23BE">
        <w:rPr>
          <w:rFonts w:ascii="Arial" w:hAnsi="Arial" w:cs="Arial"/>
          <w:sz w:val="18"/>
          <w:szCs w:val="18"/>
        </w:rPr>
        <w:t>Delivery Method</w:t>
      </w:r>
      <w:r w:rsidR="00707D55" w:rsidRPr="006B23BE">
        <w:rPr>
          <w:rFonts w:ascii="Arial" w:hAnsi="Arial" w:cs="Arial"/>
          <w:sz w:val="18"/>
          <w:szCs w:val="18"/>
        </w:rPr>
        <w:t>:</w:t>
      </w:r>
    </w:p>
    <w:tbl>
      <w:tblPr>
        <w:tblW w:w="103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351"/>
        <w:gridCol w:w="1273"/>
        <w:gridCol w:w="1402"/>
        <w:gridCol w:w="1868"/>
      </w:tblGrid>
      <w:tr w:rsidR="00546754" w:rsidRPr="006B23BE" w14:paraId="1895A7CF" w14:textId="77777777" w:rsidTr="007F4E3D">
        <w:tc>
          <w:tcPr>
            <w:tcW w:w="456" w:type="dxa"/>
            <w:shd w:val="clear" w:color="auto" w:fill="D9D9D9"/>
          </w:tcPr>
          <w:p w14:paraId="6C963917" w14:textId="77777777" w:rsidR="006C6EF2" w:rsidRPr="001249C2" w:rsidRDefault="006C6EF2">
            <w:pPr>
              <w:rPr>
                <w:rFonts w:ascii="Arial" w:hAnsi="Arial" w:cs="Arial"/>
                <w:lang w:val="en-CA"/>
              </w:rPr>
            </w:pPr>
          </w:p>
          <w:p w14:paraId="5A19211D" w14:textId="342A57BF" w:rsidR="00546754" w:rsidRDefault="006C6EF2">
            <w:pPr>
              <w:rPr>
                <w:rFonts w:ascii="MS Gothic" w:eastAsia="MS Gothic" w:hAnsi="MS Gothic" w:cs="MS Gothic"/>
              </w:rPr>
            </w:pPr>
            <w:r w:rsidRPr="001249C2">
              <w:rPr>
                <w:rFonts w:ascii="Arial" w:hAnsi="Arial" w:cs="Arial"/>
                <w:lang w:val="en-CA"/>
              </w:rPr>
              <w:fldChar w:fldCharType="begin"/>
            </w:r>
            <w:r w:rsidRPr="001249C2">
              <w:rPr>
                <w:rFonts w:ascii="Arial" w:hAnsi="Arial" w:cs="Arial"/>
                <w:lang w:val="en-CA"/>
              </w:rPr>
              <w:instrText xml:space="preserve"> SEQ CHAPTER \h \r 1</w:instrText>
            </w:r>
            <w:r w:rsidRPr="001249C2">
              <w:rPr>
                <w:rFonts w:ascii="Arial" w:hAnsi="Arial" w:cs="Arial"/>
                <w:lang w:val="en-CA"/>
              </w:rPr>
              <w:fldChar w:fldCharType="end"/>
            </w:r>
            <w:r w:rsidRPr="001249C2">
              <w:rPr>
                <w:rFonts w:ascii="MS Gothic" w:eastAsia="MS Gothic" w:hAnsi="MS Gothic" w:cs="MS Gothic" w:hint="eastAsia"/>
              </w:rPr>
              <w:t>✔</w:t>
            </w:r>
          </w:p>
          <w:p w14:paraId="111835D2" w14:textId="77777777" w:rsidR="0030064D" w:rsidRPr="001249C2" w:rsidRDefault="0030064D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D9D9D9"/>
          </w:tcPr>
          <w:p w14:paraId="0AB957F6" w14:textId="77777777" w:rsidR="00546754" w:rsidRDefault="00546754">
            <w:pPr>
              <w:rPr>
                <w:rFonts w:ascii="Arial" w:hAnsi="Arial" w:cs="Arial"/>
              </w:rPr>
            </w:pPr>
          </w:p>
          <w:p w14:paraId="68D57C6C" w14:textId="224E6D2D" w:rsidR="00DA3034" w:rsidRPr="00DA3034" w:rsidRDefault="00DA3034" w:rsidP="00DA30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DA3034">
              <w:rPr>
                <w:rFonts w:ascii="Arial" w:hAnsi="Arial" w:cs="Arial"/>
                <w:b/>
                <w:bCs/>
              </w:rPr>
              <w:t xml:space="preserve">ates 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DA3034">
              <w:rPr>
                <w:rFonts w:ascii="Arial" w:hAnsi="Arial" w:cs="Arial"/>
                <w:b/>
                <w:bCs/>
              </w:rPr>
              <w:t xml:space="preserve">ffective </w:t>
            </w:r>
            <w:r w:rsidR="00ED54B1">
              <w:rPr>
                <w:rFonts w:ascii="Arial" w:hAnsi="Arial" w:cs="Arial"/>
                <w:b/>
                <w:bCs/>
              </w:rPr>
              <w:t xml:space="preserve">October 1, </w:t>
            </w:r>
            <w:r w:rsidRPr="00DA3034">
              <w:rPr>
                <w:rFonts w:ascii="Arial" w:hAnsi="Arial" w:cs="Arial"/>
                <w:b/>
                <w:bCs/>
              </w:rPr>
              <w:t>202</w:t>
            </w:r>
            <w:r w:rsidR="00ED54B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14:paraId="611331D8" w14:textId="77777777" w:rsidR="0030064D" w:rsidRDefault="0030064D" w:rsidP="00154F72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86C19EA" w14:textId="77777777" w:rsidR="00546754" w:rsidRDefault="00546754" w:rsidP="00154F72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49C2">
              <w:rPr>
                <w:rFonts w:ascii="Arial" w:hAnsi="Arial" w:cs="Arial"/>
                <w:sz w:val="20"/>
                <w:szCs w:val="20"/>
                <w:u w:val="single"/>
              </w:rPr>
              <w:t>Original</w:t>
            </w:r>
          </w:p>
          <w:p w14:paraId="262AF5CF" w14:textId="77777777" w:rsidR="00D71A50" w:rsidRPr="00272E4A" w:rsidRDefault="00D71A50" w:rsidP="00154F72">
            <w:pPr>
              <w:spacing w:line="21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E4A">
              <w:rPr>
                <w:rFonts w:ascii="Arial" w:hAnsi="Arial" w:cs="Arial"/>
                <w:sz w:val="16"/>
                <w:szCs w:val="16"/>
              </w:rPr>
              <w:t>[cost per page]</w:t>
            </w:r>
          </w:p>
        </w:tc>
        <w:tc>
          <w:tcPr>
            <w:tcW w:w="1402" w:type="dxa"/>
            <w:shd w:val="clear" w:color="auto" w:fill="auto"/>
          </w:tcPr>
          <w:p w14:paraId="5924CAD5" w14:textId="77777777" w:rsidR="0030064D" w:rsidRPr="0030064D" w:rsidRDefault="0030064D" w:rsidP="00154F72">
            <w:pPr>
              <w:spacing w:line="216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38635E7" w14:textId="77777777" w:rsidR="00546754" w:rsidRPr="001249C2" w:rsidRDefault="00546754" w:rsidP="00154F72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C2">
              <w:rPr>
                <w:rFonts w:ascii="Arial" w:hAnsi="Arial" w:cs="Arial"/>
                <w:sz w:val="20"/>
                <w:szCs w:val="20"/>
              </w:rPr>
              <w:t>First Copy</w:t>
            </w:r>
          </w:p>
          <w:p w14:paraId="7ECEC7AA" w14:textId="77777777" w:rsidR="00546754" w:rsidRDefault="00546754" w:rsidP="00154F72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49C2">
              <w:rPr>
                <w:rFonts w:ascii="Arial" w:hAnsi="Arial" w:cs="Arial"/>
                <w:sz w:val="20"/>
                <w:szCs w:val="20"/>
                <w:u w:val="single"/>
              </w:rPr>
              <w:t>to Each Party</w:t>
            </w:r>
          </w:p>
          <w:p w14:paraId="5DCEC290" w14:textId="77777777" w:rsidR="00272E4A" w:rsidRPr="00272E4A" w:rsidRDefault="00272E4A" w:rsidP="00154F72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4A">
              <w:rPr>
                <w:rFonts w:ascii="Arial" w:hAnsi="Arial" w:cs="Arial"/>
                <w:sz w:val="16"/>
                <w:szCs w:val="16"/>
              </w:rPr>
              <w:t>[cost per page]</w:t>
            </w:r>
          </w:p>
        </w:tc>
        <w:tc>
          <w:tcPr>
            <w:tcW w:w="1868" w:type="dxa"/>
            <w:shd w:val="clear" w:color="auto" w:fill="auto"/>
          </w:tcPr>
          <w:p w14:paraId="600AE740" w14:textId="77777777" w:rsidR="00546754" w:rsidRDefault="00546754" w:rsidP="00154F72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49C2">
              <w:rPr>
                <w:rFonts w:ascii="Arial" w:hAnsi="Arial" w:cs="Arial"/>
                <w:sz w:val="20"/>
                <w:szCs w:val="20"/>
                <w:u w:val="single"/>
              </w:rPr>
              <w:t>Each Add</w:t>
            </w:r>
            <w:r w:rsidR="00E53A56" w:rsidRPr="001249C2">
              <w:rPr>
                <w:rFonts w:ascii="Arial" w:hAnsi="Arial" w:cs="Arial"/>
                <w:sz w:val="20"/>
                <w:szCs w:val="20"/>
                <w:u w:val="single"/>
              </w:rPr>
              <w:t xml:space="preserve">itional </w:t>
            </w:r>
            <w:r w:rsidRPr="001249C2">
              <w:rPr>
                <w:rFonts w:ascii="Arial" w:hAnsi="Arial" w:cs="Arial"/>
                <w:sz w:val="20"/>
                <w:szCs w:val="20"/>
                <w:u w:val="single"/>
              </w:rPr>
              <w:t>Copy to the Same Party</w:t>
            </w:r>
          </w:p>
          <w:p w14:paraId="1D567365" w14:textId="77777777" w:rsidR="00272E4A" w:rsidRPr="00272E4A" w:rsidRDefault="00272E4A" w:rsidP="00154F72">
            <w:pPr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4A">
              <w:rPr>
                <w:rFonts w:ascii="Arial" w:hAnsi="Arial" w:cs="Arial"/>
                <w:sz w:val="16"/>
                <w:szCs w:val="16"/>
              </w:rPr>
              <w:t>[cost per page]</w:t>
            </w:r>
          </w:p>
        </w:tc>
      </w:tr>
      <w:tr w:rsidR="00546754" w:rsidRPr="006B23BE" w14:paraId="24E84204" w14:textId="77777777" w:rsidTr="004E1F6A">
        <w:trPr>
          <w:trHeight w:val="755"/>
        </w:trPr>
        <w:tc>
          <w:tcPr>
            <w:tcW w:w="456" w:type="dxa"/>
            <w:shd w:val="clear" w:color="auto" w:fill="auto"/>
          </w:tcPr>
          <w:p w14:paraId="405379EE" w14:textId="77777777" w:rsidR="00546754" w:rsidRPr="001249C2" w:rsidRDefault="00546754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auto"/>
          </w:tcPr>
          <w:p w14:paraId="5D796F1C" w14:textId="0C6E5556" w:rsidR="00546754" w:rsidRPr="004E1F6A" w:rsidRDefault="004E1F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E1F6A">
              <w:rPr>
                <w:rFonts w:ascii="Arial" w:hAnsi="Arial" w:cs="Arial"/>
                <w:sz w:val="20"/>
                <w:szCs w:val="20"/>
                <w:u w:val="single"/>
              </w:rPr>
              <w:t>30-Day Transcript (Ordinary)</w:t>
            </w:r>
          </w:p>
          <w:p w14:paraId="16A8623C" w14:textId="77777777" w:rsidR="00546754" w:rsidRPr="001249C2" w:rsidRDefault="00546754" w:rsidP="004E1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9C2">
              <w:rPr>
                <w:rFonts w:ascii="Arial" w:hAnsi="Arial" w:cs="Arial"/>
                <w:sz w:val="18"/>
                <w:szCs w:val="18"/>
              </w:rPr>
              <w:t>A transcript to be delivered within thirty (30) calendar days after receipt of an order</w:t>
            </w:r>
            <w:r w:rsidR="00302BF8" w:rsidRPr="001249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4CD6233" w14:textId="309AC5FD" w:rsidR="00546754" w:rsidRPr="001249C2" w:rsidRDefault="00546754" w:rsidP="00124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C2">
              <w:rPr>
                <w:rFonts w:ascii="Arial" w:hAnsi="Arial" w:cs="Arial"/>
                <w:sz w:val="20"/>
                <w:szCs w:val="20"/>
              </w:rPr>
              <w:t>$</w:t>
            </w:r>
            <w:r w:rsidR="00935FFC">
              <w:rPr>
                <w:rFonts w:ascii="Arial" w:hAnsi="Arial" w:cs="Arial"/>
                <w:sz w:val="20"/>
                <w:szCs w:val="20"/>
              </w:rPr>
              <w:t>4</w:t>
            </w:r>
            <w:r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4</w:t>
            </w:r>
            <w:r w:rsidR="00935F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63D2687" w14:textId="1C73756A" w:rsidR="00546754" w:rsidRPr="001249C2" w:rsidRDefault="00272E4A" w:rsidP="00124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5FFC">
              <w:rPr>
                <w:rFonts w:ascii="Arial" w:hAnsi="Arial" w:cs="Arial"/>
                <w:sz w:val="20"/>
                <w:szCs w:val="20"/>
              </w:rPr>
              <w:t>1</w:t>
            </w:r>
            <w:r w:rsidR="00546754"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1</w:t>
            </w:r>
            <w:r w:rsidR="00546754" w:rsidRPr="001249C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2FBE760" w14:textId="6DC398B2" w:rsidR="00546754" w:rsidRPr="001249C2" w:rsidRDefault="00272E4A" w:rsidP="00124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  <w:r w:rsidR="00546754"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5E27E5">
              <w:rPr>
                <w:rFonts w:ascii="Arial" w:hAnsi="Arial" w:cs="Arial"/>
                <w:sz w:val="20"/>
                <w:szCs w:val="20"/>
              </w:rPr>
              <w:t>7</w:t>
            </w:r>
            <w:r w:rsidR="00ED5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6754" w:rsidRPr="006B23BE" w14:paraId="1A3B006E" w14:textId="77777777" w:rsidTr="004E1F6A">
        <w:trPr>
          <w:trHeight w:val="737"/>
        </w:trPr>
        <w:tc>
          <w:tcPr>
            <w:tcW w:w="456" w:type="dxa"/>
            <w:shd w:val="clear" w:color="auto" w:fill="auto"/>
          </w:tcPr>
          <w:p w14:paraId="7D395BC1" w14:textId="77777777" w:rsidR="00546754" w:rsidRPr="001249C2" w:rsidRDefault="00546754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auto"/>
          </w:tcPr>
          <w:p w14:paraId="1C82062F" w14:textId="77777777" w:rsidR="00546754" w:rsidRPr="001249C2" w:rsidRDefault="00302BF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49C2">
              <w:rPr>
                <w:rFonts w:ascii="Arial" w:hAnsi="Arial" w:cs="Arial"/>
                <w:sz w:val="20"/>
                <w:szCs w:val="20"/>
                <w:u w:val="single"/>
              </w:rPr>
              <w:t>14-Day Transcript</w:t>
            </w:r>
          </w:p>
          <w:p w14:paraId="4333F158" w14:textId="77777777" w:rsidR="00302BF8" w:rsidRPr="001249C2" w:rsidRDefault="00302BF8" w:rsidP="004E1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9C2">
              <w:rPr>
                <w:rFonts w:ascii="Arial" w:hAnsi="Arial" w:cs="Arial"/>
                <w:sz w:val="18"/>
                <w:szCs w:val="18"/>
              </w:rPr>
              <w:t>A transcript to be delivered within fourteen (14) calendar days after receipt of an order.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ABEA69E" w14:textId="76E92E45" w:rsidR="00546754" w:rsidRPr="001249C2" w:rsidRDefault="00302BF8" w:rsidP="00124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C2">
              <w:rPr>
                <w:rFonts w:ascii="Arial" w:hAnsi="Arial" w:cs="Arial"/>
                <w:sz w:val="20"/>
                <w:szCs w:val="20"/>
              </w:rPr>
              <w:t>$</w:t>
            </w:r>
            <w:r w:rsidR="00ED54B1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F0AD995" w14:textId="15440A7C" w:rsidR="00546754" w:rsidRPr="001249C2" w:rsidRDefault="00272E4A" w:rsidP="00124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5FFC">
              <w:rPr>
                <w:rFonts w:ascii="Arial" w:hAnsi="Arial" w:cs="Arial"/>
                <w:sz w:val="20"/>
                <w:szCs w:val="20"/>
              </w:rPr>
              <w:t>1</w:t>
            </w:r>
            <w:r w:rsidR="00302BF8"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1</w:t>
            </w:r>
            <w:r w:rsidR="00935F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E4A0F55" w14:textId="554F5F6B" w:rsidR="00546754" w:rsidRPr="001249C2" w:rsidRDefault="00272E4A" w:rsidP="001249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  <w:r w:rsidR="00302BF8"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5E27E5">
              <w:rPr>
                <w:rFonts w:ascii="Arial" w:hAnsi="Arial" w:cs="Arial"/>
                <w:sz w:val="20"/>
                <w:szCs w:val="20"/>
              </w:rPr>
              <w:t>7</w:t>
            </w:r>
            <w:r w:rsidR="00ED5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6135" w:rsidRPr="006B23BE" w14:paraId="34A27755" w14:textId="77777777" w:rsidTr="004E1F6A">
        <w:trPr>
          <w:trHeight w:val="710"/>
        </w:trPr>
        <w:tc>
          <w:tcPr>
            <w:tcW w:w="456" w:type="dxa"/>
            <w:shd w:val="clear" w:color="auto" w:fill="auto"/>
          </w:tcPr>
          <w:p w14:paraId="648C398D" w14:textId="77777777" w:rsidR="00576135" w:rsidRPr="001249C2" w:rsidRDefault="00576135" w:rsidP="00576135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auto"/>
          </w:tcPr>
          <w:p w14:paraId="7288BBE6" w14:textId="1FA93CB2" w:rsidR="00576135" w:rsidRPr="001249C2" w:rsidRDefault="004E1F6A" w:rsidP="005761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7-Day Transcript (</w:t>
            </w:r>
            <w:r w:rsidR="00FD63F8">
              <w:rPr>
                <w:rFonts w:ascii="Arial" w:hAnsi="Arial" w:cs="Arial"/>
                <w:sz w:val="20"/>
                <w:szCs w:val="20"/>
                <w:u w:val="single"/>
              </w:rPr>
              <w:t>Expedited)</w:t>
            </w:r>
          </w:p>
          <w:p w14:paraId="029D530E" w14:textId="77777777" w:rsidR="00576135" w:rsidRPr="001249C2" w:rsidRDefault="00576135" w:rsidP="004E1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9C2">
              <w:rPr>
                <w:rFonts w:ascii="Arial" w:hAnsi="Arial" w:cs="Arial"/>
                <w:sz w:val="18"/>
                <w:szCs w:val="18"/>
              </w:rPr>
              <w:t>A transcript to be delivered within seven (7) calendar days after receipt of an order.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887F429" w14:textId="408F55EA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C2">
              <w:rPr>
                <w:rFonts w:ascii="Arial" w:hAnsi="Arial" w:cs="Arial"/>
                <w:sz w:val="20"/>
                <w:szCs w:val="20"/>
              </w:rPr>
              <w:t>$</w:t>
            </w:r>
            <w:r w:rsidR="00935FFC">
              <w:rPr>
                <w:rFonts w:ascii="Arial" w:hAnsi="Arial" w:cs="Arial"/>
                <w:sz w:val="20"/>
                <w:szCs w:val="20"/>
              </w:rPr>
              <w:t>5</w:t>
            </w:r>
            <w:r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8</w:t>
            </w:r>
            <w:r w:rsidRPr="001249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2AEABF4" w14:textId="7ED93E64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5FFC">
              <w:rPr>
                <w:rFonts w:ascii="Arial" w:hAnsi="Arial" w:cs="Arial"/>
                <w:sz w:val="20"/>
                <w:szCs w:val="20"/>
              </w:rPr>
              <w:t>1</w:t>
            </w:r>
            <w:r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1</w:t>
            </w:r>
            <w:r w:rsidR="00935F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2077F11" w14:textId="34E01AB2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</w:t>
            </w:r>
            <w:r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5E27E5">
              <w:rPr>
                <w:rFonts w:ascii="Arial" w:hAnsi="Arial" w:cs="Arial"/>
                <w:sz w:val="20"/>
                <w:szCs w:val="20"/>
              </w:rPr>
              <w:t>7</w:t>
            </w:r>
            <w:r w:rsidR="00ED54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76135" w:rsidRPr="006B23BE" w14:paraId="3560A6C6" w14:textId="77777777" w:rsidTr="004E1F6A">
        <w:trPr>
          <w:trHeight w:val="782"/>
        </w:trPr>
        <w:tc>
          <w:tcPr>
            <w:tcW w:w="456" w:type="dxa"/>
            <w:shd w:val="clear" w:color="auto" w:fill="auto"/>
          </w:tcPr>
          <w:p w14:paraId="57C8CEA5" w14:textId="77777777" w:rsidR="00576135" w:rsidRPr="001249C2" w:rsidRDefault="00576135" w:rsidP="00576135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auto"/>
          </w:tcPr>
          <w:p w14:paraId="4DAC76D1" w14:textId="77777777" w:rsidR="00576135" w:rsidRDefault="00576135" w:rsidP="005761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3-Day Transcript</w:t>
            </w:r>
          </w:p>
          <w:p w14:paraId="6C5718D3" w14:textId="77777777" w:rsidR="00576135" w:rsidRPr="003A23C5" w:rsidRDefault="00576135" w:rsidP="004E1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23C5">
              <w:rPr>
                <w:rFonts w:ascii="Arial" w:hAnsi="Arial" w:cs="Arial"/>
                <w:sz w:val="18"/>
                <w:szCs w:val="18"/>
              </w:rPr>
              <w:t>A transcript to be delivered within three (3) calendar days after receipt of an order.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4603BE1" w14:textId="6F7ACCA4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35FF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AE60FDD" w14:textId="576D7FC6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$1.</w:t>
            </w:r>
            <w:r w:rsidR="00ED54B1">
              <w:rPr>
                <w:rFonts w:ascii="Arial" w:hAnsi="Arial" w:cs="Arial"/>
                <w:sz w:val="20"/>
                <w:szCs w:val="20"/>
              </w:rPr>
              <w:t>3</w:t>
            </w:r>
            <w:r w:rsidR="004E60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6FB650E" w14:textId="7BC6434C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</w:t>
            </w:r>
            <w:r w:rsidR="00ED54B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576135" w:rsidRPr="006B23BE" w14:paraId="1D476DED" w14:textId="77777777" w:rsidTr="004E1F6A">
        <w:trPr>
          <w:trHeight w:val="1205"/>
        </w:trPr>
        <w:tc>
          <w:tcPr>
            <w:tcW w:w="456" w:type="dxa"/>
            <w:shd w:val="clear" w:color="auto" w:fill="auto"/>
          </w:tcPr>
          <w:p w14:paraId="57EAC7DB" w14:textId="77777777" w:rsidR="00576135" w:rsidRPr="001249C2" w:rsidRDefault="00576135" w:rsidP="00576135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auto"/>
          </w:tcPr>
          <w:p w14:paraId="6501F2CD" w14:textId="169DF7D7" w:rsidR="00576135" w:rsidRPr="001249C2" w:rsidRDefault="004E1F6A" w:rsidP="005761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Next-Day Transcript (Daily)</w:t>
            </w:r>
          </w:p>
          <w:p w14:paraId="16CC7EF0" w14:textId="4F61E1BF" w:rsidR="00576135" w:rsidRPr="001249C2" w:rsidRDefault="00576135" w:rsidP="004E1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49C2">
              <w:rPr>
                <w:rFonts w:ascii="Arial" w:hAnsi="Arial" w:cs="Arial"/>
                <w:sz w:val="18"/>
                <w:szCs w:val="18"/>
              </w:rPr>
              <w:t xml:space="preserve">A transcript to be delivered </w:t>
            </w:r>
            <w:r w:rsidR="00FD63F8">
              <w:rPr>
                <w:rFonts w:ascii="Arial" w:hAnsi="Arial" w:cs="Arial"/>
                <w:sz w:val="18"/>
                <w:szCs w:val="18"/>
              </w:rPr>
              <w:t xml:space="preserve">on the calendar day </w:t>
            </w:r>
            <w:r w:rsidRPr="001249C2">
              <w:rPr>
                <w:rFonts w:ascii="Arial" w:hAnsi="Arial" w:cs="Arial"/>
                <w:sz w:val="18"/>
                <w:szCs w:val="18"/>
              </w:rPr>
              <w:t>following</w:t>
            </w:r>
            <w:r w:rsidR="00FD63F8">
              <w:rPr>
                <w:rFonts w:ascii="Arial" w:hAnsi="Arial" w:cs="Arial"/>
                <w:sz w:val="18"/>
                <w:szCs w:val="18"/>
              </w:rPr>
              <w:t xml:space="preserve"> receipt of the order (regardless of whether that calendar day is a weekend or holiday), prior to the normal opening hour of the clerk’s office</w:t>
            </w:r>
            <w:r w:rsidRPr="001249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E2E7635" w14:textId="11C15559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C2">
              <w:rPr>
                <w:rFonts w:ascii="Arial" w:hAnsi="Arial" w:cs="Arial"/>
                <w:sz w:val="20"/>
                <w:szCs w:val="20"/>
              </w:rPr>
              <w:t>$</w:t>
            </w:r>
            <w:r w:rsidR="00ED54B1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779B1DD" w14:textId="09C534D3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1249C2">
              <w:rPr>
                <w:rFonts w:ascii="Arial" w:hAnsi="Arial" w:cs="Arial"/>
                <w:sz w:val="20"/>
                <w:szCs w:val="20"/>
              </w:rPr>
              <w:t>1.</w:t>
            </w:r>
            <w:r w:rsidR="00ED54B1">
              <w:rPr>
                <w:rFonts w:ascii="Arial" w:hAnsi="Arial" w:cs="Arial"/>
                <w:sz w:val="20"/>
                <w:szCs w:val="20"/>
              </w:rPr>
              <w:t>4</w:t>
            </w:r>
            <w:r w:rsidR="00935F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2A92043" w14:textId="1A04501B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E27E5">
              <w:rPr>
                <w:rFonts w:ascii="Arial" w:hAnsi="Arial" w:cs="Arial"/>
                <w:sz w:val="20"/>
                <w:szCs w:val="20"/>
              </w:rPr>
              <w:t>1</w:t>
            </w:r>
            <w:r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1</w:t>
            </w:r>
            <w:r w:rsidRPr="001249C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76135" w:rsidRPr="006B23BE" w14:paraId="32689905" w14:textId="77777777" w:rsidTr="004E1F6A">
        <w:trPr>
          <w:trHeight w:val="773"/>
        </w:trPr>
        <w:tc>
          <w:tcPr>
            <w:tcW w:w="456" w:type="dxa"/>
            <w:shd w:val="clear" w:color="auto" w:fill="auto"/>
          </w:tcPr>
          <w:p w14:paraId="5850F0CB" w14:textId="77777777" w:rsidR="00576135" w:rsidRPr="001249C2" w:rsidRDefault="00576135" w:rsidP="00576135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auto"/>
          </w:tcPr>
          <w:p w14:paraId="34327177" w14:textId="668BC899" w:rsidR="00576135" w:rsidRPr="001249C2" w:rsidRDefault="004E1F6A" w:rsidP="005761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2-Hour Transcript (</w:t>
            </w:r>
            <w:r w:rsidR="00576135" w:rsidRPr="001249C2">
              <w:rPr>
                <w:rFonts w:ascii="Arial" w:hAnsi="Arial" w:cs="Arial"/>
                <w:sz w:val="20"/>
                <w:szCs w:val="20"/>
                <w:u w:val="single"/>
              </w:rPr>
              <w:t>Hourly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  <w:p w14:paraId="0E37B448" w14:textId="39AE9EA0" w:rsidR="00576135" w:rsidRPr="001249C2" w:rsidRDefault="00576135" w:rsidP="00576135">
            <w:pPr>
              <w:rPr>
                <w:rFonts w:ascii="Arial" w:hAnsi="Arial" w:cs="Arial"/>
                <w:sz w:val="18"/>
                <w:szCs w:val="18"/>
              </w:rPr>
            </w:pPr>
            <w:r w:rsidRPr="001249C2">
              <w:rPr>
                <w:rFonts w:ascii="Arial" w:hAnsi="Arial" w:cs="Arial"/>
                <w:sz w:val="18"/>
                <w:szCs w:val="18"/>
              </w:rPr>
              <w:t xml:space="preserve">A transcript of proceedings </w:t>
            </w:r>
            <w:r w:rsidR="00FD63F8">
              <w:rPr>
                <w:rFonts w:ascii="Arial" w:hAnsi="Arial" w:cs="Arial"/>
                <w:sz w:val="18"/>
                <w:szCs w:val="18"/>
              </w:rPr>
              <w:t xml:space="preserve">to be delivered </w:t>
            </w:r>
            <w:r w:rsidR="004E1F6A">
              <w:rPr>
                <w:rFonts w:ascii="Arial" w:hAnsi="Arial" w:cs="Arial"/>
                <w:sz w:val="18"/>
                <w:szCs w:val="18"/>
              </w:rPr>
              <w:t>within</w:t>
            </w:r>
            <w:r w:rsidR="00FD63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249C2">
              <w:rPr>
                <w:rFonts w:ascii="Arial" w:hAnsi="Arial" w:cs="Arial"/>
                <w:sz w:val="18"/>
                <w:szCs w:val="18"/>
              </w:rPr>
              <w:t>2) hours</w:t>
            </w:r>
            <w:r w:rsidR="00FD63F8">
              <w:rPr>
                <w:rFonts w:ascii="Arial" w:hAnsi="Arial" w:cs="Arial"/>
                <w:sz w:val="18"/>
                <w:szCs w:val="18"/>
              </w:rPr>
              <w:t xml:space="preserve"> from receipt of the order</w:t>
            </w:r>
            <w:r w:rsidRPr="001249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A0BDDAA" w14:textId="6A3BA515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C2">
              <w:rPr>
                <w:rFonts w:ascii="Arial" w:hAnsi="Arial" w:cs="Arial"/>
                <w:sz w:val="20"/>
                <w:szCs w:val="20"/>
              </w:rPr>
              <w:t>$</w:t>
            </w:r>
            <w:r w:rsidR="00935FFC">
              <w:rPr>
                <w:rFonts w:ascii="Arial" w:hAnsi="Arial" w:cs="Arial"/>
                <w:sz w:val="20"/>
                <w:szCs w:val="20"/>
              </w:rPr>
              <w:t>8</w:t>
            </w:r>
            <w:r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7</w:t>
            </w:r>
            <w:r w:rsidR="00935F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4437C62" w14:textId="1C2731F5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1249C2">
              <w:rPr>
                <w:rFonts w:ascii="Arial" w:hAnsi="Arial" w:cs="Arial"/>
                <w:sz w:val="20"/>
                <w:szCs w:val="20"/>
              </w:rPr>
              <w:t>1.</w:t>
            </w:r>
            <w:r w:rsidR="00ED54B1">
              <w:rPr>
                <w:rFonts w:ascii="Arial" w:hAnsi="Arial" w:cs="Arial"/>
                <w:sz w:val="20"/>
                <w:szCs w:val="20"/>
              </w:rPr>
              <w:t>4</w:t>
            </w:r>
            <w:r w:rsidR="00935F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C0762DE" w14:textId="3C04FFCD" w:rsidR="00576135" w:rsidRPr="001249C2" w:rsidRDefault="00576135" w:rsidP="005761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E27E5">
              <w:rPr>
                <w:rFonts w:ascii="Arial" w:hAnsi="Arial" w:cs="Arial"/>
                <w:sz w:val="20"/>
                <w:szCs w:val="20"/>
              </w:rPr>
              <w:t>1</w:t>
            </w:r>
            <w:r w:rsidRPr="001249C2">
              <w:rPr>
                <w:rFonts w:ascii="Arial" w:hAnsi="Arial" w:cs="Arial"/>
                <w:sz w:val="20"/>
                <w:szCs w:val="20"/>
              </w:rPr>
              <w:t>.</w:t>
            </w:r>
            <w:r w:rsidR="00ED54B1">
              <w:rPr>
                <w:rFonts w:ascii="Arial" w:hAnsi="Arial" w:cs="Arial"/>
                <w:sz w:val="20"/>
                <w:szCs w:val="20"/>
              </w:rPr>
              <w:t>1</w:t>
            </w:r>
            <w:r w:rsidRPr="001249C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6B86" w:rsidRPr="006B23BE" w14:paraId="244C183E" w14:textId="77777777" w:rsidTr="004E1F6A">
        <w:trPr>
          <w:trHeight w:val="1772"/>
        </w:trPr>
        <w:tc>
          <w:tcPr>
            <w:tcW w:w="456" w:type="dxa"/>
            <w:shd w:val="clear" w:color="auto" w:fill="auto"/>
          </w:tcPr>
          <w:p w14:paraId="1E9E6904" w14:textId="77777777" w:rsidR="00BA6B86" w:rsidRPr="001249C2" w:rsidRDefault="00BA6B86" w:rsidP="00576135">
            <w:pPr>
              <w:rPr>
                <w:rFonts w:ascii="Arial" w:hAnsi="Arial" w:cs="Arial"/>
              </w:rPr>
            </w:pPr>
          </w:p>
        </w:tc>
        <w:tc>
          <w:tcPr>
            <w:tcW w:w="5351" w:type="dxa"/>
            <w:shd w:val="clear" w:color="auto" w:fill="auto"/>
          </w:tcPr>
          <w:p w14:paraId="14D50444" w14:textId="77777777" w:rsidR="00BA6B86" w:rsidRDefault="00BA6B86" w:rsidP="0057613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Realtime Transcript</w:t>
            </w:r>
          </w:p>
          <w:p w14:paraId="3E2F753A" w14:textId="5F790480" w:rsidR="00BA6B86" w:rsidRPr="00BA6B86" w:rsidRDefault="00BA6B86" w:rsidP="004E1F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B86">
              <w:rPr>
                <w:rFonts w:ascii="Arial" w:hAnsi="Arial" w:cs="Arial"/>
                <w:sz w:val="18"/>
                <w:szCs w:val="18"/>
              </w:rPr>
              <w:t xml:space="preserve">A draft unedited transcript produced by a certified </w:t>
            </w:r>
            <w:r w:rsidR="00E279FF">
              <w:rPr>
                <w:rFonts w:ascii="Arial" w:hAnsi="Arial" w:cs="Arial"/>
                <w:sz w:val="18"/>
                <w:szCs w:val="18"/>
              </w:rPr>
              <w:t>R</w:t>
            </w:r>
            <w:r w:rsidRPr="00BA6B86">
              <w:rPr>
                <w:rFonts w:ascii="Arial" w:hAnsi="Arial" w:cs="Arial"/>
                <w:sz w:val="18"/>
                <w:szCs w:val="18"/>
              </w:rPr>
              <w:t xml:space="preserve">ealtime reporter as a byproduct of </w:t>
            </w:r>
            <w:r w:rsidR="00E279FF">
              <w:rPr>
                <w:rFonts w:ascii="Arial" w:hAnsi="Arial" w:cs="Arial"/>
                <w:sz w:val="18"/>
                <w:szCs w:val="18"/>
              </w:rPr>
              <w:t>R</w:t>
            </w:r>
            <w:r w:rsidRPr="00BA6B86">
              <w:rPr>
                <w:rFonts w:ascii="Arial" w:hAnsi="Arial" w:cs="Arial"/>
                <w:sz w:val="18"/>
                <w:szCs w:val="18"/>
              </w:rPr>
              <w:t xml:space="preserve">ealtime to be delivered electronically during proceedings or immediately following receipt of the order. </w:t>
            </w:r>
          </w:p>
        </w:tc>
        <w:tc>
          <w:tcPr>
            <w:tcW w:w="4543" w:type="dxa"/>
            <w:gridSpan w:val="3"/>
            <w:shd w:val="clear" w:color="auto" w:fill="auto"/>
          </w:tcPr>
          <w:p w14:paraId="3779455F" w14:textId="7CD609F5" w:rsidR="00BA6B86" w:rsidRDefault="00BA6B86" w:rsidP="00BA6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6B86">
              <w:rPr>
                <w:rFonts w:ascii="Arial" w:hAnsi="Arial" w:cs="Arial"/>
                <w:sz w:val="18"/>
                <w:szCs w:val="18"/>
              </w:rPr>
              <w:t xml:space="preserve">One feed, 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</w:rPr>
              <w:t>$3.</w:t>
            </w:r>
            <w:r w:rsidR="00ED54B1">
              <w:rPr>
                <w:rFonts w:ascii="Arial" w:hAnsi="Arial" w:cs="Arial"/>
                <w:sz w:val="18"/>
                <w:szCs w:val="18"/>
              </w:rPr>
              <w:t>7</w:t>
            </w:r>
            <w:r w:rsidR="00935FF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per page; two-to-four feeds, $2.</w:t>
            </w:r>
            <w:r w:rsidR="00ED54B1">
              <w:rPr>
                <w:rFonts w:ascii="Arial" w:hAnsi="Arial" w:cs="Arial"/>
                <w:sz w:val="18"/>
                <w:szCs w:val="18"/>
              </w:rPr>
              <w:t>55</w:t>
            </w:r>
            <w:r>
              <w:rPr>
                <w:rFonts w:ascii="Arial" w:hAnsi="Arial" w:cs="Arial"/>
                <w:sz w:val="18"/>
                <w:szCs w:val="18"/>
              </w:rPr>
              <w:t xml:space="preserve"> per page; five or more feeds, $1.</w:t>
            </w:r>
            <w:r w:rsidR="00ED54B1">
              <w:rPr>
                <w:rFonts w:ascii="Arial" w:hAnsi="Arial" w:cs="Arial"/>
                <w:sz w:val="18"/>
                <w:szCs w:val="18"/>
              </w:rPr>
              <w:t>80</w:t>
            </w:r>
            <w:r>
              <w:rPr>
                <w:rFonts w:ascii="Arial" w:hAnsi="Arial" w:cs="Arial"/>
                <w:sz w:val="18"/>
                <w:szCs w:val="18"/>
              </w:rPr>
              <w:t xml:space="preserve"> per page.</w:t>
            </w:r>
          </w:p>
          <w:p w14:paraId="0697A4D3" w14:textId="77777777" w:rsidR="00BA6B86" w:rsidRDefault="00BA6B86" w:rsidP="00BA6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3553F6" w14:textId="77777777" w:rsidR="00BA6B86" w:rsidRDefault="00BA6B86" w:rsidP="00BA6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Orders placed on or before the day of the proceeding will be batched together for purposes of determining the number of feeds; and subsequent orders will be charged at the lowest page rate assessed on the previous orders.</w:t>
            </w:r>
          </w:p>
          <w:p w14:paraId="3E642E2C" w14:textId="0DBDB0D3" w:rsidR="00A220CB" w:rsidRPr="00BA6B86" w:rsidRDefault="00A220CB" w:rsidP="00BA6B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8D47C3" w14:textId="77777777" w:rsidR="00A220CB" w:rsidRDefault="00A220CB" w:rsidP="00E90109">
      <w:pPr>
        <w:rPr>
          <w:rFonts w:ascii="Arial" w:hAnsi="Arial" w:cs="Arial"/>
          <w:sz w:val="19"/>
          <w:szCs w:val="19"/>
        </w:rPr>
      </w:pPr>
    </w:p>
    <w:p w14:paraId="6092CC75" w14:textId="77777777" w:rsidR="00A220CB" w:rsidRDefault="00A220CB" w:rsidP="00E90109">
      <w:pPr>
        <w:rPr>
          <w:rFonts w:ascii="Arial" w:hAnsi="Arial" w:cs="Arial"/>
          <w:sz w:val="19"/>
          <w:szCs w:val="19"/>
        </w:rPr>
      </w:pPr>
    </w:p>
    <w:p w14:paraId="6430F23A" w14:textId="77777777" w:rsidR="00A220CB" w:rsidRDefault="00A220CB" w:rsidP="00E90109">
      <w:pPr>
        <w:rPr>
          <w:rFonts w:ascii="Arial" w:hAnsi="Arial" w:cs="Arial"/>
          <w:sz w:val="19"/>
          <w:szCs w:val="19"/>
        </w:rPr>
      </w:pPr>
    </w:p>
    <w:p w14:paraId="032EB6F0" w14:textId="77777777" w:rsidR="00A220CB" w:rsidRDefault="00A220CB" w:rsidP="00E90109">
      <w:pPr>
        <w:rPr>
          <w:rFonts w:ascii="Arial" w:hAnsi="Arial" w:cs="Arial"/>
          <w:sz w:val="19"/>
          <w:szCs w:val="19"/>
        </w:rPr>
      </w:pPr>
    </w:p>
    <w:p w14:paraId="78E1CD09" w14:textId="77777777" w:rsidR="00A220CB" w:rsidRDefault="00A220CB" w:rsidP="00E90109">
      <w:pPr>
        <w:rPr>
          <w:rFonts w:ascii="Arial" w:hAnsi="Arial" w:cs="Arial"/>
          <w:sz w:val="19"/>
          <w:szCs w:val="19"/>
        </w:rPr>
      </w:pPr>
    </w:p>
    <w:p w14:paraId="64FEF5F0" w14:textId="322CB9D4" w:rsidR="00E90109" w:rsidRDefault="00E90109" w:rsidP="00E90109">
      <w:pPr>
        <w:rPr>
          <w:rFonts w:ascii="Arial" w:hAnsi="Arial" w:cs="Arial"/>
          <w:sz w:val="19"/>
          <w:szCs w:val="19"/>
        </w:rPr>
      </w:pPr>
      <w:r w:rsidRPr="006B23BE">
        <w:rPr>
          <w:rFonts w:ascii="Arial" w:hAnsi="Arial" w:cs="Arial"/>
          <w:sz w:val="19"/>
          <w:szCs w:val="19"/>
        </w:rPr>
        <w:t>By submitting this request, it is understood that:</w:t>
      </w:r>
    </w:p>
    <w:p w14:paraId="242DE8F5" w14:textId="77777777" w:rsidR="000A1753" w:rsidRPr="006B23BE" w:rsidRDefault="000A1753" w:rsidP="00E90109">
      <w:pPr>
        <w:rPr>
          <w:rFonts w:ascii="Arial" w:hAnsi="Arial" w:cs="Arial"/>
          <w:sz w:val="19"/>
          <w:szCs w:val="19"/>
        </w:rPr>
      </w:pPr>
    </w:p>
    <w:p w14:paraId="104EC0A5" w14:textId="77777777" w:rsidR="00E90109" w:rsidRPr="006B23BE" w:rsidRDefault="00E90109" w:rsidP="00E90109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B23BE">
        <w:rPr>
          <w:rFonts w:ascii="Arial" w:hAnsi="Arial" w:cs="Arial"/>
          <w:sz w:val="19"/>
          <w:szCs w:val="19"/>
        </w:rPr>
        <w:t xml:space="preserve">A separate order must be placed for each </w:t>
      </w:r>
      <w:r w:rsidR="0029393C" w:rsidRPr="006B23BE">
        <w:rPr>
          <w:rFonts w:ascii="Arial" w:hAnsi="Arial" w:cs="Arial"/>
          <w:sz w:val="19"/>
          <w:szCs w:val="19"/>
        </w:rPr>
        <w:t xml:space="preserve">transcript being </w:t>
      </w:r>
      <w:r w:rsidRPr="006B23BE">
        <w:rPr>
          <w:rFonts w:ascii="Arial" w:hAnsi="Arial" w:cs="Arial"/>
          <w:sz w:val="19"/>
          <w:szCs w:val="19"/>
        </w:rPr>
        <w:t>requested.</w:t>
      </w:r>
    </w:p>
    <w:p w14:paraId="384131EA" w14:textId="07F0761E" w:rsidR="00546754" w:rsidRPr="004D10B0" w:rsidRDefault="00E90109" w:rsidP="00621EF8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4D10B0">
        <w:rPr>
          <w:rFonts w:ascii="Arial" w:hAnsi="Arial" w:cs="Arial"/>
          <w:sz w:val="19"/>
          <w:szCs w:val="19"/>
        </w:rPr>
        <w:t xml:space="preserve">All </w:t>
      </w:r>
      <w:r w:rsidR="00A84D1A" w:rsidRPr="004D10B0">
        <w:rPr>
          <w:rFonts w:ascii="Arial" w:hAnsi="Arial" w:cs="Arial"/>
          <w:sz w:val="19"/>
          <w:szCs w:val="19"/>
        </w:rPr>
        <w:t xml:space="preserve">transcript </w:t>
      </w:r>
      <w:r w:rsidRPr="004D10B0">
        <w:rPr>
          <w:rFonts w:ascii="Arial" w:hAnsi="Arial" w:cs="Arial"/>
          <w:sz w:val="19"/>
          <w:szCs w:val="19"/>
        </w:rPr>
        <w:t xml:space="preserve">requests must be submitted </w:t>
      </w:r>
      <w:r w:rsidR="0029393C" w:rsidRPr="004D10B0">
        <w:rPr>
          <w:rFonts w:ascii="Arial" w:hAnsi="Arial" w:cs="Arial"/>
          <w:sz w:val="19"/>
          <w:szCs w:val="19"/>
        </w:rPr>
        <w:t xml:space="preserve">directly to the </w:t>
      </w:r>
      <w:r w:rsidRPr="004D10B0">
        <w:rPr>
          <w:rFonts w:ascii="Arial" w:hAnsi="Arial" w:cs="Arial"/>
          <w:sz w:val="19"/>
          <w:szCs w:val="19"/>
        </w:rPr>
        <w:t>transcriber</w:t>
      </w:r>
      <w:r w:rsidR="00A84D1A" w:rsidRPr="004D10B0">
        <w:rPr>
          <w:rFonts w:ascii="Arial" w:hAnsi="Arial" w:cs="Arial"/>
          <w:sz w:val="19"/>
          <w:szCs w:val="19"/>
        </w:rPr>
        <w:t>. Do not contact the clerk’s office regarding the status of a request</w:t>
      </w:r>
      <w:r w:rsidRPr="004D10B0">
        <w:rPr>
          <w:rFonts w:ascii="Arial" w:hAnsi="Arial" w:cs="Arial"/>
          <w:sz w:val="19"/>
          <w:szCs w:val="19"/>
        </w:rPr>
        <w:t>.</w:t>
      </w:r>
    </w:p>
    <w:p w14:paraId="3824ABC9" w14:textId="77777777" w:rsidR="0078414F" w:rsidRPr="006B23BE" w:rsidRDefault="0078414F" w:rsidP="00621EF8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6B23BE">
        <w:rPr>
          <w:rFonts w:ascii="Arial" w:hAnsi="Arial" w:cs="Arial"/>
          <w:sz w:val="19"/>
          <w:szCs w:val="19"/>
        </w:rPr>
        <w:t>It is the responsibility of the requestor to verify that the transcript has not already been filed with the court.</w:t>
      </w:r>
    </w:p>
    <w:p w14:paraId="71DF0653" w14:textId="46993760" w:rsidR="000A1753" w:rsidRDefault="007D2ABF" w:rsidP="00D0325F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30064D">
        <w:rPr>
          <w:rFonts w:ascii="Arial" w:hAnsi="Arial" w:cs="Arial"/>
          <w:sz w:val="19"/>
          <w:szCs w:val="19"/>
        </w:rPr>
        <w:t xml:space="preserve">It is the responsibility of </w:t>
      </w:r>
      <w:r w:rsidR="004E1F6A">
        <w:rPr>
          <w:rFonts w:ascii="Arial" w:hAnsi="Arial" w:cs="Arial"/>
          <w:sz w:val="19"/>
          <w:szCs w:val="19"/>
        </w:rPr>
        <w:t xml:space="preserve">the </w:t>
      </w:r>
      <w:r w:rsidRPr="0030064D">
        <w:rPr>
          <w:rFonts w:ascii="Arial" w:hAnsi="Arial" w:cs="Arial"/>
          <w:sz w:val="19"/>
          <w:szCs w:val="19"/>
        </w:rPr>
        <w:t>part</w:t>
      </w:r>
      <w:r w:rsidR="004E1F6A">
        <w:rPr>
          <w:rFonts w:ascii="Arial" w:hAnsi="Arial" w:cs="Arial"/>
          <w:sz w:val="19"/>
          <w:szCs w:val="19"/>
        </w:rPr>
        <w:t>y(</w:t>
      </w:r>
      <w:proofErr w:type="spellStart"/>
      <w:r w:rsidRPr="0030064D">
        <w:rPr>
          <w:rFonts w:ascii="Arial" w:hAnsi="Arial" w:cs="Arial"/>
          <w:sz w:val="19"/>
          <w:szCs w:val="19"/>
        </w:rPr>
        <w:t>ies</w:t>
      </w:r>
      <w:proofErr w:type="spellEnd"/>
      <w:r w:rsidR="004E1F6A">
        <w:rPr>
          <w:rFonts w:ascii="Arial" w:hAnsi="Arial" w:cs="Arial"/>
          <w:sz w:val="19"/>
          <w:szCs w:val="19"/>
        </w:rPr>
        <w:t>)</w:t>
      </w:r>
      <w:r w:rsidRPr="0030064D">
        <w:rPr>
          <w:rFonts w:ascii="Arial" w:hAnsi="Arial" w:cs="Arial"/>
          <w:sz w:val="19"/>
          <w:szCs w:val="19"/>
        </w:rPr>
        <w:t xml:space="preserve"> to request redaction. See </w:t>
      </w:r>
      <w:r w:rsidR="000B3218" w:rsidRPr="0030064D">
        <w:rPr>
          <w:rFonts w:ascii="Arial" w:hAnsi="Arial" w:cs="Arial"/>
          <w:sz w:val="19"/>
          <w:szCs w:val="19"/>
        </w:rPr>
        <w:t>Local Bankruptcy Rule 5005-</w:t>
      </w:r>
      <w:r w:rsidR="00B06805" w:rsidRPr="0030064D">
        <w:rPr>
          <w:rFonts w:ascii="Arial" w:hAnsi="Arial" w:cs="Arial"/>
          <w:sz w:val="19"/>
          <w:szCs w:val="19"/>
        </w:rPr>
        <w:t>1(A)(2)(b)</w:t>
      </w:r>
      <w:r w:rsidR="00A52611" w:rsidRPr="0030064D">
        <w:rPr>
          <w:rFonts w:ascii="Arial" w:hAnsi="Arial" w:cs="Arial"/>
          <w:sz w:val="19"/>
          <w:szCs w:val="19"/>
        </w:rPr>
        <w:t xml:space="preserve">, Local Form </w:t>
      </w:r>
      <w:r w:rsidR="00DE3D6D" w:rsidRPr="0030064D">
        <w:rPr>
          <w:rFonts w:ascii="Arial" w:hAnsi="Arial" w:cs="Arial"/>
          <w:sz w:val="19"/>
          <w:szCs w:val="19"/>
        </w:rPr>
        <w:t>“</w:t>
      </w:r>
      <w:r w:rsidR="0037767C" w:rsidRPr="0030064D">
        <w:rPr>
          <w:rFonts w:ascii="Arial" w:hAnsi="Arial" w:cs="Arial"/>
          <w:sz w:val="19"/>
          <w:szCs w:val="19"/>
        </w:rPr>
        <w:t>Notice of Intent to Request Redaction of Transcript</w:t>
      </w:r>
      <w:r w:rsidR="00DE3D6D" w:rsidRPr="0030064D">
        <w:rPr>
          <w:rFonts w:ascii="Arial" w:hAnsi="Arial" w:cs="Arial"/>
          <w:sz w:val="19"/>
          <w:szCs w:val="19"/>
        </w:rPr>
        <w:t>” (LF-61)</w:t>
      </w:r>
      <w:r w:rsidR="0037767C" w:rsidRPr="0030064D">
        <w:rPr>
          <w:rFonts w:ascii="Arial" w:hAnsi="Arial" w:cs="Arial"/>
          <w:sz w:val="19"/>
          <w:szCs w:val="19"/>
        </w:rPr>
        <w:t>,</w:t>
      </w:r>
      <w:r w:rsidR="000B3218" w:rsidRPr="0030064D">
        <w:rPr>
          <w:rFonts w:ascii="Arial" w:hAnsi="Arial" w:cs="Arial"/>
          <w:sz w:val="19"/>
          <w:szCs w:val="19"/>
        </w:rPr>
        <w:t xml:space="preserve"> and </w:t>
      </w:r>
      <w:r w:rsidR="00DE3D6D" w:rsidRPr="0030064D">
        <w:rPr>
          <w:rFonts w:ascii="Arial" w:hAnsi="Arial" w:cs="Arial"/>
          <w:sz w:val="19"/>
          <w:szCs w:val="19"/>
        </w:rPr>
        <w:t>“</w:t>
      </w:r>
      <w:r w:rsidRPr="0030064D">
        <w:rPr>
          <w:rFonts w:ascii="Arial" w:hAnsi="Arial" w:cs="Arial"/>
          <w:sz w:val="19"/>
          <w:szCs w:val="19"/>
        </w:rPr>
        <w:t>Guidelines</w:t>
      </w:r>
      <w:r w:rsidR="00444A0A" w:rsidRPr="0030064D">
        <w:rPr>
          <w:rFonts w:ascii="Arial" w:hAnsi="Arial" w:cs="Arial"/>
          <w:sz w:val="19"/>
          <w:szCs w:val="19"/>
        </w:rPr>
        <w:t xml:space="preserve"> </w:t>
      </w:r>
      <w:r w:rsidR="0037767C" w:rsidRPr="0030064D">
        <w:rPr>
          <w:rFonts w:ascii="Arial" w:hAnsi="Arial" w:cs="Arial"/>
          <w:sz w:val="19"/>
          <w:szCs w:val="19"/>
        </w:rPr>
        <w:t>on Electronic Availability of Transcripts and Procedures for Transcript Redaction</w:t>
      </w:r>
      <w:r w:rsidR="00DE3D6D" w:rsidRPr="0030064D">
        <w:rPr>
          <w:rFonts w:ascii="Arial" w:hAnsi="Arial" w:cs="Arial"/>
          <w:sz w:val="19"/>
          <w:szCs w:val="19"/>
        </w:rPr>
        <w:t>”</w:t>
      </w:r>
      <w:r w:rsidR="00272E4A">
        <w:rPr>
          <w:rFonts w:ascii="Arial" w:hAnsi="Arial" w:cs="Arial"/>
          <w:sz w:val="19"/>
          <w:szCs w:val="19"/>
        </w:rPr>
        <w:t xml:space="preserve"> (CG-11)</w:t>
      </w:r>
      <w:r w:rsidRPr="0030064D">
        <w:rPr>
          <w:rFonts w:ascii="Arial" w:hAnsi="Arial" w:cs="Arial"/>
          <w:sz w:val="19"/>
          <w:szCs w:val="19"/>
        </w:rPr>
        <w:t>.</w:t>
      </w:r>
    </w:p>
    <w:p w14:paraId="474ACE93" w14:textId="1BE3C914" w:rsidR="00E242E9" w:rsidRPr="001710F0" w:rsidRDefault="00E242E9" w:rsidP="00D0325F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1710F0">
        <w:rPr>
          <w:rFonts w:ascii="Arial" w:hAnsi="Arial" w:cs="Arial"/>
          <w:sz w:val="19"/>
          <w:szCs w:val="19"/>
        </w:rPr>
        <w:t xml:space="preserve">Any transcript obtained by delivering a CD containing an audio recording of a court proceeding to a transcriber is </w:t>
      </w:r>
      <w:r w:rsidRPr="001710F0">
        <w:rPr>
          <w:rFonts w:ascii="Arial" w:hAnsi="Arial" w:cs="Arial"/>
          <w:b/>
          <w:bCs/>
          <w:sz w:val="19"/>
          <w:szCs w:val="19"/>
          <w:u w:val="single"/>
        </w:rPr>
        <w:t>NOT</w:t>
      </w:r>
      <w:r w:rsidRPr="001710F0">
        <w:rPr>
          <w:rFonts w:ascii="Arial" w:hAnsi="Arial" w:cs="Arial"/>
          <w:sz w:val="19"/>
          <w:szCs w:val="19"/>
        </w:rPr>
        <w:t xml:space="preserve"> an official transcript, even if transcribed by an approved transcription service.</w:t>
      </w:r>
    </w:p>
    <w:p w14:paraId="140282DC" w14:textId="77777777" w:rsidR="000B65B9" w:rsidRPr="001710F0" w:rsidRDefault="000B65B9" w:rsidP="000B65B9">
      <w:pPr>
        <w:pStyle w:val="ListParagraph"/>
        <w:rPr>
          <w:rFonts w:ascii="Arial" w:hAnsi="Arial" w:cs="Arial"/>
          <w:sz w:val="19"/>
          <w:szCs w:val="19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4320"/>
        <w:gridCol w:w="1530"/>
        <w:gridCol w:w="2515"/>
      </w:tblGrid>
      <w:tr w:rsidR="000B65B9" w14:paraId="548B70F6" w14:textId="77777777" w:rsidTr="000B65B9">
        <w:tc>
          <w:tcPr>
            <w:tcW w:w="1800" w:type="dxa"/>
          </w:tcPr>
          <w:p w14:paraId="3F62EA32" w14:textId="77777777" w:rsidR="000B65B9" w:rsidRDefault="000B65B9" w:rsidP="000B65B9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Print Your Name:</w:t>
            </w:r>
          </w:p>
        </w:tc>
        <w:tc>
          <w:tcPr>
            <w:tcW w:w="8365" w:type="dxa"/>
            <w:gridSpan w:val="3"/>
          </w:tcPr>
          <w:p w14:paraId="50BF4373" w14:textId="77777777" w:rsidR="000B65B9" w:rsidRDefault="000B65B9" w:rsidP="000B65B9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5B9" w14:paraId="1745F673" w14:textId="77777777" w:rsidTr="000B65B9">
        <w:tc>
          <w:tcPr>
            <w:tcW w:w="1800" w:type="dxa"/>
          </w:tcPr>
          <w:p w14:paraId="39EC826F" w14:textId="77777777" w:rsidR="006215E2" w:rsidRDefault="006215E2" w:rsidP="000B65B9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04797393" w14:textId="5B2873BA" w:rsidR="000B65B9" w:rsidRDefault="000B65B9" w:rsidP="000B65B9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Mailing Address:</w:t>
            </w:r>
          </w:p>
        </w:tc>
        <w:tc>
          <w:tcPr>
            <w:tcW w:w="8365" w:type="dxa"/>
            <w:gridSpan w:val="3"/>
          </w:tcPr>
          <w:p w14:paraId="0C4A0412" w14:textId="77777777" w:rsidR="000B65B9" w:rsidRDefault="000B65B9" w:rsidP="000B65B9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42537896" w14:textId="5F48F0C8" w:rsidR="006215E2" w:rsidRDefault="006215E2" w:rsidP="000B65B9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B65B9" w14:paraId="27597438" w14:textId="77777777" w:rsidTr="000B65B9">
        <w:tc>
          <w:tcPr>
            <w:tcW w:w="1800" w:type="dxa"/>
          </w:tcPr>
          <w:p w14:paraId="68170F5C" w14:textId="77777777" w:rsidR="006215E2" w:rsidRDefault="006215E2" w:rsidP="000B65B9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720C5917" w14:textId="4154AA53" w:rsidR="000B65B9" w:rsidRDefault="000B65B9" w:rsidP="000B65B9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Email Address:</w:t>
            </w:r>
          </w:p>
        </w:tc>
        <w:tc>
          <w:tcPr>
            <w:tcW w:w="4320" w:type="dxa"/>
          </w:tcPr>
          <w:p w14:paraId="5EAA1A62" w14:textId="77777777" w:rsidR="000B65B9" w:rsidRDefault="000B65B9" w:rsidP="000B65B9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5EC2B3DA" w14:textId="57B53B20" w:rsidR="006215E2" w:rsidRDefault="006215E2" w:rsidP="000B65B9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0" w:type="dxa"/>
          </w:tcPr>
          <w:p w14:paraId="59FE26AB" w14:textId="77777777" w:rsidR="006215E2" w:rsidRDefault="006215E2" w:rsidP="000B65B9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6E7A8CA2" w14:textId="3EC300B0" w:rsidR="000B65B9" w:rsidRDefault="000B65B9" w:rsidP="000B65B9">
            <w:pPr>
              <w:pStyle w:val="ListParagraph"/>
              <w:ind w:left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Telephone No.:</w:t>
            </w:r>
          </w:p>
        </w:tc>
        <w:tc>
          <w:tcPr>
            <w:tcW w:w="2515" w:type="dxa"/>
          </w:tcPr>
          <w:p w14:paraId="556D5B00" w14:textId="77777777" w:rsidR="000B65B9" w:rsidRDefault="000B65B9" w:rsidP="000B65B9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="Arial" w:hAnsi="Arial" w:cs="Arial"/>
                <w:sz w:val="19"/>
                <w:szCs w:val="19"/>
              </w:rPr>
            </w:pPr>
          </w:p>
          <w:p w14:paraId="6E7205E7" w14:textId="061E59F2" w:rsidR="006215E2" w:rsidRDefault="006215E2" w:rsidP="000B65B9">
            <w:pPr>
              <w:pStyle w:val="ListParagraph"/>
              <w:pBdr>
                <w:bottom w:val="single" w:sz="4" w:space="1" w:color="auto"/>
              </w:pBdr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DCC4137" w14:textId="77777777" w:rsidR="000B65B9" w:rsidRPr="0030064D" w:rsidRDefault="000B65B9" w:rsidP="000B65B9">
      <w:pPr>
        <w:pStyle w:val="ListParagraph"/>
        <w:ind w:left="0"/>
        <w:rPr>
          <w:rFonts w:ascii="Arial" w:hAnsi="Arial" w:cs="Arial"/>
          <w:sz w:val="19"/>
          <w:szCs w:val="19"/>
        </w:rPr>
      </w:pPr>
    </w:p>
    <w:p w14:paraId="0FEEAFA7" w14:textId="77777777" w:rsidR="00C96E66" w:rsidRPr="006B23BE" w:rsidRDefault="00C96E66" w:rsidP="00621EF8">
      <w:pPr>
        <w:rPr>
          <w:rFonts w:ascii="Arial" w:hAnsi="Arial" w:cs="Arial"/>
          <w:sz w:val="16"/>
          <w:szCs w:val="16"/>
        </w:rPr>
      </w:pPr>
    </w:p>
    <w:sectPr w:rsidR="00C96E66" w:rsidRPr="006B23BE" w:rsidSect="00A220CB">
      <w:footerReference w:type="default" r:id="rId9"/>
      <w:pgSz w:w="12240" w:h="15840"/>
      <w:pgMar w:top="630" w:right="994" w:bottom="245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F4A3" w14:textId="77777777" w:rsidR="00E5680A" w:rsidRDefault="00E5680A" w:rsidP="006C732C">
      <w:r>
        <w:separator/>
      </w:r>
    </w:p>
  </w:endnote>
  <w:endnote w:type="continuationSeparator" w:id="0">
    <w:p w14:paraId="5E88AA33" w14:textId="77777777" w:rsidR="00E5680A" w:rsidRDefault="00E5680A" w:rsidP="006C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326A" w14:textId="5D9E7B5D" w:rsidR="006C732C" w:rsidRPr="0030064D" w:rsidRDefault="00F338C3" w:rsidP="0030064D">
    <w:pPr>
      <w:pStyle w:val="Footer"/>
      <w:tabs>
        <w:tab w:val="clear" w:pos="4680"/>
        <w:tab w:val="clear" w:pos="9360"/>
        <w:tab w:val="center" w:pos="4815"/>
        <w:tab w:val="right" w:pos="9630"/>
      </w:tabs>
      <w:ind w:left="-540"/>
      <w:rPr>
        <w:sz w:val="18"/>
        <w:szCs w:val="18"/>
      </w:rPr>
    </w:pPr>
    <w:r w:rsidRPr="0030064D">
      <w:rPr>
        <w:rFonts w:ascii="Arial" w:hAnsi="Arial" w:cs="Arial"/>
        <w:sz w:val="18"/>
        <w:szCs w:val="18"/>
      </w:rPr>
      <w:t>LF-</w:t>
    </w:r>
    <w:r w:rsidR="00087EE0" w:rsidRPr="0030064D">
      <w:rPr>
        <w:rFonts w:ascii="Arial" w:hAnsi="Arial" w:cs="Arial"/>
        <w:sz w:val="18"/>
        <w:szCs w:val="18"/>
      </w:rPr>
      <w:t>05</w:t>
    </w:r>
    <w:r w:rsidRPr="0030064D">
      <w:rPr>
        <w:rFonts w:ascii="Arial" w:hAnsi="Arial" w:cs="Arial"/>
        <w:sz w:val="18"/>
        <w:szCs w:val="18"/>
      </w:rPr>
      <w:t xml:space="preserve"> (</w:t>
    </w:r>
    <w:r w:rsidR="004A1E31" w:rsidRPr="0030064D">
      <w:rPr>
        <w:rFonts w:ascii="Arial" w:hAnsi="Arial" w:cs="Arial"/>
        <w:sz w:val="18"/>
        <w:szCs w:val="18"/>
      </w:rPr>
      <w:t xml:space="preserve">rev. </w:t>
    </w:r>
    <w:r w:rsidR="00DA4552">
      <w:rPr>
        <w:rFonts w:ascii="Arial" w:hAnsi="Arial" w:cs="Arial"/>
        <w:sz w:val="18"/>
        <w:szCs w:val="18"/>
      </w:rPr>
      <w:t>1</w:t>
    </w:r>
    <w:r w:rsidR="001710F0">
      <w:rPr>
        <w:rFonts w:ascii="Arial" w:hAnsi="Arial" w:cs="Arial"/>
        <w:sz w:val="18"/>
        <w:szCs w:val="18"/>
      </w:rPr>
      <w:t>0/</w:t>
    </w:r>
    <w:r w:rsidR="00F44154">
      <w:rPr>
        <w:rFonts w:ascii="Arial" w:hAnsi="Arial" w:cs="Arial"/>
        <w:sz w:val="18"/>
        <w:szCs w:val="18"/>
      </w:rPr>
      <w:t>1</w:t>
    </w:r>
    <w:r w:rsidR="001710F0">
      <w:rPr>
        <w:rFonts w:ascii="Arial" w:hAnsi="Arial" w:cs="Arial"/>
        <w:sz w:val="18"/>
        <w:szCs w:val="18"/>
      </w:rPr>
      <w:t>/2</w:t>
    </w:r>
    <w:r w:rsidR="00ED54B1">
      <w:rPr>
        <w:rFonts w:ascii="Arial" w:hAnsi="Arial" w:cs="Arial"/>
        <w:sz w:val="18"/>
        <w:szCs w:val="18"/>
      </w:rPr>
      <w:t>4</w:t>
    </w:r>
    <w:r w:rsidRPr="0030064D">
      <w:rPr>
        <w:rFonts w:ascii="Arial" w:hAnsi="Arial" w:cs="Arial"/>
        <w:sz w:val="18"/>
        <w:szCs w:val="18"/>
      </w:rPr>
      <w:t>)</w:t>
    </w:r>
    <w:r w:rsidR="001249C2" w:rsidRPr="0030064D">
      <w:rPr>
        <w:sz w:val="18"/>
        <w:szCs w:val="18"/>
      </w:rPr>
      <w:tab/>
    </w:r>
    <w:r w:rsidR="001249C2" w:rsidRPr="0030064D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9FA78" w14:textId="77777777" w:rsidR="00E5680A" w:rsidRDefault="00E5680A" w:rsidP="006C732C">
      <w:r>
        <w:separator/>
      </w:r>
    </w:p>
  </w:footnote>
  <w:footnote w:type="continuationSeparator" w:id="0">
    <w:p w14:paraId="24204A74" w14:textId="77777777" w:rsidR="00E5680A" w:rsidRDefault="00E5680A" w:rsidP="006C732C">
      <w:r>
        <w:continuationSeparator/>
      </w:r>
    </w:p>
  </w:footnote>
  <w:footnote w:id="1">
    <w:p w14:paraId="2E645382" w14:textId="44951648" w:rsidR="00BA6B86" w:rsidRPr="00BA6B86" w:rsidRDefault="00BA6B86">
      <w:pPr>
        <w:pStyle w:val="FootnoteText"/>
        <w:rPr>
          <w:rFonts w:ascii="Arial" w:hAnsi="Arial" w:cs="Arial"/>
          <w:sz w:val="18"/>
          <w:szCs w:val="18"/>
        </w:rPr>
      </w:pPr>
      <w:r w:rsidRPr="00BA6B86">
        <w:rPr>
          <w:rStyle w:val="FootnoteReference"/>
          <w:rFonts w:ascii="Arial" w:hAnsi="Arial" w:cs="Arial"/>
          <w:sz w:val="18"/>
          <w:szCs w:val="18"/>
        </w:rPr>
        <w:footnoteRef/>
      </w:r>
      <w:r w:rsidRPr="00BA6B86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BA6B86">
        <w:rPr>
          <w:rFonts w:ascii="Arial" w:hAnsi="Arial" w:cs="Arial"/>
          <w:sz w:val="18"/>
          <w:szCs w:val="18"/>
        </w:rPr>
        <w:t>realtime</w:t>
      </w:r>
      <w:proofErr w:type="spellEnd"/>
      <w:r w:rsidRPr="00BA6B86">
        <w:rPr>
          <w:rFonts w:ascii="Arial" w:hAnsi="Arial" w:cs="Arial"/>
          <w:sz w:val="18"/>
          <w:szCs w:val="18"/>
        </w:rPr>
        <w:t xml:space="preserve"> “feed” is the electronic data flow from the court reporter to the computer of each person or party ordering and receiving the </w:t>
      </w:r>
      <w:proofErr w:type="spellStart"/>
      <w:r w:rsidRPr="00BA6B86">
        <w:rPr>
          <w:rFonts w:ascii="Arial" w:hAnsi="Arial" w:cs="Arial"/>
          <w:sz w:val="18"/>
          <w:szCs w:val="18"/>
        </w:rPr>
        <w:t>realtime</w:t>
      </w:r>
      <w:proofErr w:type="spellEnd"/>
      <w:r w:rsidRPr="00BA6B86">
        <w:rPr>
          <w:rFonts w:ascii="Arial" w:hAnsi="Arial" w:cs="Arial"/>
          <w:sz w:val="18"/>
          <w:szCs w:val="18"/>
        </w:rPr>
        <w:t xml:space="preserve"> transcription in the courtroom.</w:t>
      </w:r>
    </w:p>
    <w:p w14:paraId="2684A30C" w14:textId="77777777" w:rsidR="00BA6B86" w:rsidRDefault="00BA6B8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9773F"/>
    <w:multiLevelType w:val="hybridMultilevel"/>
    <w:tmpl w:val="E89C3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9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wNDI2MzM1MTYyNTRQ0lEKTi0uzszPAykwqQUAu6NY6SwAAAA="/>
  </w:docVars>
  <w:rsids>
    <w:rsidRoot w:val="00A5252B"/>
    <w:rsid w:val="0000748F"/>
    <w:rsid w:val="00036C71"/>
    <w:rsid w:val="00055DBE"/>
    <w:rsid w:val="00063802"/>
    <w:rsid w:val="00073720"/>
    <w:rsid w:val="00087E0F"/>
    <w:rsid w:val="00087EE0"/>
    <w:rsid w:val="000A1753"/>
    <w:rsid w:val="000B3218"/>
    <w:rsid w:val="000B65B9"/>
    <w:rsid w:val="000E07BE"/>
    <w:rsid w:val="00100FFB"/>
    <w:rsid w:val="001249C2"/>
    <w:rsid w:val="00154F72"/>
    <w:rsid w:val="001710F0"/>
    <w:rsid w:val="00174DAF"/>
    <w:rsid w:val="001854FE"/>
    <w:rsid w:val="001906DA"/>
    <w:rsid w:val="001C251C"/>
    <w:rsid w:val="001F1003"/>
    <w:rsid w:val="001F3446"/>
    <w:rsid w:val="0020412E"/>
    <w:rsid w:val="002145DF"/>
    <w:rsid w:val="002401A8"/>
    <w:rsid w:val="002636B6"/>
    <w:rsid w:val="002657BB"/>
    <w:rsid w:val="00272E4A"/>
    <w:rsid w:val="0029393C"/>
    <w:rsid w:val="002B1C11"/>
    <w:rsid w:val="002C5FEF"/>
    <w:rsid w:val="002F48A4"/>
    <w:rsid w:val="0030064D"/>
    <w:rsid w:val="00302BF8"/>
    <w:rsid w:val="0031189F"/>
    <w:rsid w:val="003204DB"/>
    <w:rsid w:val="00344CF9"/>
    <w:rsid w:val="003500D3"/>
    <w:rsid w:val="003509F8"/>
    <w:rsid w:val="0037767C"/>
    <w:rsid w:val="003A23C5"/>
    <w:rsid w:val="003A6566"/>
    <w:rsid w:val="003B2A30"/>
    <w:rsid w:val="003C0438"/>
    <w:rsid w:val="003C5FBB"/>
    <w:rsid w:val="003C5FCD"/>
    <w:rsid w:val="003D7999"/>
    <w:rsid w:val="003E6D91"/>
    <w:rsid w:val="004033BE"/>
    <w:rsid w:val="00421BA6"/>
    <w:rsid w:val="00444A0A"/>
    <w:rsid w:val="00445348"/>
    <w:rsid w:val="00452022"/>
    <w:rsid w:val="00454C99"/>
    <w:rsid w:val="004A1E31"/>
    <w:rsid w:val="004B20D7"/>
    <w:rsid w:val="004B647E"/>
    <w:rsid w:val="004C3DDF"/>
    <w:rsid w:val="004D06C3"/>
    <w:rsid w:val="004D10B0"/>
    <w:rsid w:val="004D28CC"/>
    <w:rsid w:val="004E1F6A"/>
    <w:rsid w:val="004E60D4"/>
    <w:rsid w:val="005040A7"/>
    <w:rsid w:val="00527B0B"/>
    <w:rsid w:val="00543661"/>
    <w:rsid w:val="00546754"/>
    <w:rsid w:val="00576135"/>
    <w:rsid w:val="005A61CF"/>
    <w:rsid w:val="005C500D"/>
    <w:rsid w:val="005C653A"/>
    <w:rsid w:val="005E27E5"/>
    <w:rsid w:val="005E7315"/>
    <w:rsid w:val="005F2EB1"/>
    <w:rsid w:val="006215E2"/>
    <w:rsid w:val="00621EF8"/>
    <w:rsid w:val="00632A14"/>
    <w:rsid w:val="00643D89"/>
    <w:rsid w:val="006838E1"/>
    <w:rsid w:val="0068414F"/>
    <w:rsid w:val="006B23BE"/>
    <w:rsid w:val="006B2B8D"/>
    <w:rsid w:val="006B63F7"/>
    <w:rsid w:val="006C6EF2"/>
    <w:rsid w:val="006C732C"/>
    <w:rsid w:val="006D248A"/>
    <w:rsid w:val="00707D55"/>
    <w:rsid w:val="007378B2"/>
    <w:rsid w:val="007659A3"/>
    <w:rsid w:val="0077296A"/>
    <w:rsid w:val="0078414F"/>
    <w:rsid w:val="00794527"/>
    <w:rsid w:val="007B2F97"/>
    <w:rsid w:val="007D2ABF"/>
    <w:rsid w:val="007F0A8C"/>
    <w:rsid w:val="007F4E3D"/>
    <w:rsid w:val="007F7A62"/>
    <w:rsid w:val="008421DE"/>
    <w:rsid w:val="008A5818"/>
    <w:rsid w:val="008D1344"/>
    <w:rsid w:val="008F25C4"/>
    <w:rsid w:val="008F300A"/>
    <w:rsid w:val="00924E24"/>
    <w:rsid w:val="00935FFC"/>
    <w:rsid w:val="009367DC"/>
    <w:rsid w:val="00943443"/>
    <w:rsid w:val="009748EC"/>
    <w:rsid w:val="009865EA"/>
    <w:rsid w:val="009B4797"/>
    <w:rsid w:val="00A21EF8"/>
    <w:rsid w:val="00A220CB"/>
    <w:rsid w:val="00A313E9"/>
    <w:rsid w:val="00A464E5"/>
    <w:rsid w:val="00A5252B"/>
    <w:rsid w:val="00A52611"/>
    <w:rsid w:val="00A81BE4"/>
    <w:rsid w:val="00A84D1A"/>
    <w:rsid w:val="00A87385"/>
    <w:rsid w:val="00AA08FB"/>
    <w:rsid w:val="00AE4788"/>
    <w:rsid w:val="00B06805"/>
    <w:rsid w:val="00B811EA"/>
    <w:rsid w:val="00BA6B86"/>
    <w:rsid w:val="00BC359C"/>
    <w:rsid w:val="00BD7C5C"/>
    <w:rsid w:val="00BE5A8E"/>
    <w:rsid w:val="00C17106"/>
    <w:rsid w:val="00C218FC"/>
    <w:rsid w:val="00C4263D"/>
    <w:rsid w:val="00C50F08"/>
    <w:rsid w:val="00C735A4"/>
    <w:rsid w:val="00C96E66"/>
    <w:rsid w:val="00C97117"/>
    <w:rsid w:val="00CA7BA5"/>
    <w:rsid w:val="00CD67BA"/>
    <w:rsid w:val="00D0325F"/>
    <w:rsid w:val="00D27C76"/>
    <w:rsid w:val="00D71A50"/>
    <w:rsid w:val="00DA3034"/>
    <w:rsid w:val="00DA4552"/>
    <w:rsid w:val="00DC5136"/>
    <w:rsid w:val="00DC5BEE"/>
    <w:rsid w:val="00DD0C41"/>
    <w:rsid w:val="00DE3D6D"/>
    <w:rsid w:val="00E14480"/>
    <w:rsid w:val="00E242E9"/>
    <w:rsid w:val="00E279FF"/>
    <w:rsid w:val="00E318EC"/>
    <w:rsid w:val="00E53A56"/>
    <w:rsid w:val="00E5680A"/>
    <w:rsid w:val="00E63CB6"/>
    <w:rsid w:val="00E73D6C"/>
    <w:rsid w:val="00E90109"/>
    <w:rsid w:val="00E90B11"/>
    <w:rsid w:val="00E95391"/>
    <w:rsid w:val="00ED231E"/>
    <w:rsid w:val="00ED54B1"/>
    <w:rsid w:val="00F013B3"/>
    <w:rsid w:val="00F021CE"/>
    <w:rsid w:val="00F06E62"/>
    <w:rsid w:val="00F22C02"/>
    <w:rsid w:val="00F25BAB"/>
    <w:rsid w:val="00F338C3"/>
    <w:rsid w:val="00F427B5"/>
    <w:rsid w:val="00F44154"/>
    <w:rsid w:val="00F56D96"/>
    <w:rsid w:val="00FB3855"/>
    <w:rsid w:val="00FB5CC8"/>
    <w:rsid w:val="00FD3C73"/>
    <w:rsid w:val="00FD63F8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9905F"/>
  <w15:chartTrackingRefBased/>
  <w15:docId w15:val="{67D7917C-0C0E-4619-AF76-96FB9A7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C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3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73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32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73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732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657B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B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B86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A6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sb.us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BE35-8D29-4FB1-884F-B51B2337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Links>
    <vt:vector size="6" baseType="variant">
      <vt:variant>
        <vt:i4>1835016</vt:i4>
      </vt:variant>
      <vt:variant>
        <vt:i4>0</vt:i4>
      </vt:variant>
      <vt:variant>
        <vt:i4>0</vt:i4>
      </vt:variant>
      <vt:variant>
        <vt:i4>5</vt:i4>
      </vt:variant>
      <vt:variant>
        <vt:lpwstr>http://www.flsb.uscourts.gov/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Ferere</dc:creator>
  <cp:keywords/>
  <cp:lastModifiedBy>Dania Muniz</cp:lastModifiedBy>
  <cp:revision>2</cp:revision>
  <cp:lastPrinted>2023-09-27T21:11:00Z</cp:lastPrinted>
  <dcterms:created xsi:type="dcterms:W3CDTF">2024-09-19T13:24:00Z</dcterms:created>
  <dcterms:modified xsi:type="dcterms:W3CDTF">2024-09-19T13:24:00Z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1b9b8c18f99fa9943a43c41ae000294b7e3aa7a20c237ed077556a0b6f4f0a81</vt:lpwstr>
  </property>
</Properties>
</file>