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9FB86" w14:textId="77777777" w:rsidR="00592CD7" w:rsidRPr="000346BB" w:rsidRDefault="00592CD7" w:rsidP="00592CD7">
      <w:pPr>
        <w:keepNext/>
        <w:jc w:val="center"/>
      </w:pPr>
      <w:r w:rsidRPr="000346BB">
        <w:t>UNITED STATES BANKRUPTCY COURT</w:t>
      </w:r>
    </w:p>
    <w:p w14:paraId="5443430F" w14:textId="77777777" w:rsidR="00592CD7" w:rsidRPr="000346BB" w:rsidRDefault="00592CD7" w:rsidP="00592CD7">
      <w:pPr>
        <w:keepNext/>
        <w:jc w:val="center"/>
      </w:pPr>
      <w:r w:rsidRPr="000346BB">
        <w:t>SOUTHERN DISTRICT OF FLORIDA</w:t>
      </w:r>
    </w:p>
    <w:p w14:paraId="33706832" w14:textId="77777777" w:rsidR="00592CD7" w:rsidRPr="000346BB" w:rsidRDefault="00592CD7" w:rsidP="00592CD7">
      <w:pPr>
        <w:keepNext/>
        <w:spacing w:after="240"/>
        <w:jc w:val="center"/>
      </w:pPr>
      <w:r w:rsidRPr="000346BB">
        <w:t>___________ DIVISION</w:t>
      </w:r>
    </w:p>
    <w:p w14:paraId="7A5A2685" w14:textId="77777777" w:rsidR="00592CD7" w:rsidRPr="000346BB" w:rsidRDefault="00592CD7" w:rsidP="00592CD7">
      <w:pPr>
        <w:keepNext/>
        <w:spacing w:after="240"/>
      </w:pPr>
      <w:r w:rsidRPr="000346BB">
        <w:t>In re:</w:t>
      </w:r>
    </w:p>
    <w:p w14:paraId="6F84ACC8" w14:textId="77777777" w:rsidR="00592CD7" w:rsidRPr="000346BB" w:rsidRDefault="00592CD7" w:rsidP="00592CD7">
      <w:pPr>
        <w:keepNext/>
        <w:spacing w:after="240"/>
      </w:pPr>
      <w:r w:rsidRPr="000346BB">
        <w:t>DEBTOR’S NAME,</w:t>
      </w:r>
      <w:r w:rsidRPr="000346BB">
        <w:tab/>
      </w:r>
      <w:r w:rsidRPr="000346BB">
        <w:tab/>
      </w:r>
      <w:r w:rsidRPr="000346BB">
        <w:tab/>
      </w:r>
      <w:r w:rsidRPr="000346BB">
        <w:tab/>
      </w:r>
      <w:r w:rsidRPr="000346BB">
        <w:tab/>
        <w:t>Case No. xx-xxxxx-</w:t>
      </w:r>
      <w:r>
        <w:t>xxx</w:t>
      </w:r>
    </w:p>
    <w:p w14:paraId="4FE56739" w14:textId="0A04DD9A" w:rsidR="00592CD7" w:rsidRPr="000346BB" w:rsidRDefault="00592CD7" w:rsidP="00592CD7">
      <w:pPr>
        <w:keepNext/>
        <w:ind w:firstLine="720"/>
      </w:pPr>
      <w:r w:rsidRPr="000346BB">
        <w:t>Debtor.</w:t>
      </w:r>
      <w:r>
        <w:tab/>
      </w:r>
      <w:r>
        <w:tab/>
      </w:r>
      <w:r>
        <w:tab/>
      </w:r>
      <w:r>
        <w:tab/>
      </w:r>
      <w:r>
        <w:tab/>
        <w:t xml:space="preserve">Chapter </w:t>
      </w:r>
      <w:r w:rsidR="001C27E1">
        <w:t>12</w:t>
      </w:r>
    </w:p>
    <w:p w14:paraId="2EB5C535" w14:textId="77777777" w:rsidR="00592CD7" w:rsidRPr="000346BB" w:rsidRDefault="00592CD7" w:rsidP="00592CD7">
      <w:pPr>
        <w:keepNext/>
        <w:spacing w:after="240"/>
      </w:pPr>
      <w:r w:rsidRPr="000346BB">
        <w:t>___________________________________/</w:t>
      </w:r>
    </w:p>
    <w:p w14:paraId="42248A66" w14:textId="71FE3A60" w:rsidR="00592CD7" w:rsidRPr="00592CD7" w:rsidRDefault="00592CD7" w:rsidP="00592CD7">
      <w:pPr>
        <w:spacing w:after="240"/>
        <w:jc w:val="center"/>
        <w:rPr>
          <w:b/>
          <w:bCs/>
        </w:rPr>
      </w:pPr>
      <w:r w:rsidRPr="00592CD7">
        <w:rPr>
          <w:b/>
          <w:bCs/>
        </w:rPr>
        <w:t xml:space="preserve">INDIVIDUAL </w:t>
      </w:r>
      <w:r w:rsidR="001C27E1">
        <w:rPr>
          <w:b/>
          <w:bCs/>
        </w:rPr>
        <w:t xml:space="preserve">CHAPTER 12 </w:t>
      </w:r>
      <w:r w:rsidRPr="00592CD7">
        <w:rPr>
          <w:b/>
          <w:bCs/>
        </w:rPr>
        <w:t>DEBTOR</w:t>
      </w:r>
      <w:r w:rsidR="007267BE">
        <w:rPr>
          <w:b/>
          <w:bCs/>
        </w:rPr>
        <w:t xml:space="preserve">’S CONFIRMATION </w:t>
      </w:r>
      <w:r w:rsidRPr="00592CD7">
        <w:rPr>
          <w:b/>
          <w:bCs/>
        </w:rPr>
        <w:t>CERTIFICATE</w:t>
      </w:r>
      <w:r w:rsidR="007267BE">
        <w:rPr>
          <w:b/>
          <w:bCs/>
        </w:rPr>
        <w:t xml:space="preserve"> </w:t>
      </w:r>
      <w:r w:rsidRPr="007267BE">
        <w:rPr>
          <w:b/>
          <w:bCs/>
          <w:u w:val="single"/>
        </w:rPr>
        <w:t>REGARDING</w:t>
      </w:r>
      <w:r w:rsidR="001C27E1" w:rsidRPr="007267BE">
        <w:rPr>
          <w:b/>
          <w:bCs/>
          <w:u w:val="single"/>
        </w:rPr>
        <w:t> </w:t>
      </w:r>
      <w:r w:rsidRPr="007267BE">
        <w:rPr>
          <w:b/>
          <w:bCs/>
          <w:u w:val="single"/>
        </w:rPr>
        <w:t>PAYMENT</w:t>
      </w:r>
      <w:r w:rsidR="001C27E1" w:rsidRPr="007267BE">
        <w:rPr>
          <w:b/>
          <w:bCs/>
          <w:u w:val="single"/>
        </w:rPr>
        <w:t> </w:t>
      </w:r>
      <w:r w:rsidRPr="007267BE">
        <w:rPr>
          <w:b/>
          <w:bCs/>
          <w:u w:val="single"/>
        </w:rPr>
        <w:t>OF</w:t>
      </w:r>
      <w:r w:rsidR="001C27E1" w:rsidRPr="007267BE">
        <w:rPr>
          <w:b/>
          <w:bCs/>
          <w:u w:val="single"/>
        </w:rPr>
        <w:t> </w:t>
      </w:r>
      <w:r w:rsidRPr="007267BE">
        <w:rPr>
          <w:b/>
          <w:bCs/>
          <w:u w:val="single"/>
        </w:rPr>
        <w:t>DOMESTIC</w:t>
      </w:r>
      <w:r w:rsidR="007267BE" w:rsidRPr="007267BE">
        <w:rPr>
          <w:b/>
          <w:bCs/>
          <w:u w:val="single"/>
        </w:rPr>
        <w:t> </w:t>
      </w:r>
      <w:r w:rsidRPr="007267BE">
        <w:rPr>
          <w:b/>
          <w:bCs/>
          <w:u w:val="single"/>
        </w:rPr>
        <w:t>SUPPORT</w:t>
      </w:r>
      <w:r w:rsidR="001C27E1" w:rsidRPr="007267BE">
        <w:rPr>
          <w:b/>
          <w:bCs/>
          <w:u w:val="single"/>
        </w:rPr>
        <w:t> </w:t>
      </w:r>
      <w:r w:rsidRPr="007267BE">
        <w:rPr>
          <w:b/>
          <w:bCs/>
          <w:u w:val="single"/>
        </w:rPr>
        <w:t>OBLIGATIONS</w:t>
      </w:r>
      <w:r w:rsidRPr="00592CD7">
        <w:rPr>
          <w:b/>
          <w:bCs/>
        </w:rPr>
        <w:t xml:space="preserve"> </w:t>
      </w:r>
    </w:p>
    <w:p w14:paraId="0EDE4EDD" w14:textId="67A0AB83" w:rsidR="00592CD7" w:rsidRDefault="00592CD7" w:rsidP="00592CD7">
      <w:pPr>
        <w:spacing w:after="240"/>
        <w:ind w:firstLine="720"/>
      </w:pPr>
      <w:r>
        <w:t xml:space="preserve">As required by </w:t>
      </w:r>
      <w:r w:rsidRPr="007267BE">
        <w:t>Local Rule 30</w:t>
      </w:r>
      <w:r w:rsidR="001C27E1" w:rsidRPr="007267BE">
        <w:t>15</w:t>
      </w:r>
      <w:r w:rsidRPr="007267BE">
        <w:t>-1(</w:t>
      </w:r>
      <w:r w:rsidR="008941BC" w:rsidRPr="007267BE">
        <w:t>d)(1</w:t>
      </w:r>
      <w:r w:rsidRPr="007267BE">
        <w:t>)</w:t>
      </w:r>
      <w:r>
        <w:t>, the debtor certifies that</w:t>
      </w:r>
      <w:r w:rsidR="001C27E1">
        <w:t xml:space="preserve"> (check one):</w:t>
      </w:r>
    </w:p>
    <w:p w14:paraId="602A8C6A" w14:textId="2AD0C52F" w:rsidR="00592CD7" w:rsidRDefault="008B2146" w:rsidP="001C27E1">
      <w:pPr>
        <w:spacing w:after="240"/>
        <w:ind w:left="1440" w:hanging="720"/>
      </w:pPr>
      <w:r>
        <w:t xml:space="preserve">_____ </w:t>
      </w:r>
      <w:r>
        <w:tab/>
      </w:r>
      <w:r w:rsidR="001C27E1">
        <w:t>1</w:t>
      </w:r>
      <w:r>
        <w:t>. Since the filing of this bankruptcy case, the debtor has not been required by a judicial or administrative order, or by statute, to pay any domestic support obligation, as that term is</w:t>
      </w:r>
      <w:r w:rsidR="000F639F">
        <w:t xml:space="preserve"> </w:t>
      </w:r>
      <w:r>
        <w:t>defined in 11 U.S.C. §101(14A).</w:t>
      </w:r>
    </w:p>
    <w:p w14:paraId="2B6633D6" w14:textId="1B5914D3" w:rsidR="00F47E4A" w:rsidRDefault="00FE5AD6" w:rsidP="001C27E1">
      <w:pPr>
        <w:spacing w:after="240"/>
        <w:ind w:left="1440" w:hanging="720"/>
      </w:pPr>
      <w:r>
        <w:t xml:space="preserve">_____ </w:t>
      </w:r>
      <w:r>
        <w:tab/>
      </w:r>
      <w:r w:rsidR="001C27E1">
        <w:t>2</w:t>
      </w:r>
      <w:r>
        <w:t xml:space="preserve">. </w:t>
      </w:r>
      <w:r w:rsidR="000F639F">
        <w:t>As required by 11 U.S.C. §</w:t>
      </w:r>
      <w:r w:rsidR="00490D2D">
        <w:t> </w:t>
      </w:r>
      <w:r w:rsidR="000F639F">
        <w:t>1225(a)(7), t</w:t>
      </w:r>
      <w:r w:rsidR="00F47E4A" w:rsidRPr="00F47E4A">
        <w:t xml:space="preserve">he debtor has paid </w:t>
      </w:r>
      <w:r w:rsidR="000F639F" w:rsidRPr="000F639F">
        <w:t>all amounts that are required to be paid under a domestic support obligation and that first became payable after the petition date</w:t>
      </w:r>
      <w:r w:rsidR="000F639F">
        <w:t>,</w:t>
      </w:r>
      <w:r w:rsidR="000F639F" w:rsidRPr="000F639F">
        <w:t xml:space="preserve"> if the debtor is required by a judicial or administrative order, or by statute, to pay such domestic support obligation</w:t>
      </w:r>
      <w:r w:rsidR="00F47E4A">
        <w:t>.</w:t>
      </w:r>
    </w:p>
    <w:p w14:paraId="19C4E5F4" w14:textId="77777777" w:rsidR="00592CD7" w:rsidRDefault="00592CD7" w:rsidP="00C911A1">
      <w:pPr>
        <w:spacing w:after="240"/>
        <w:ind w:firstLine="720"/>
      </w:pPr>
      <w:r>
        <w:t>I declare under penalty of perjury that the foregoing is true and correct.</w:t>
      </w:r>
    </w:p>
    <w:p w14:paraId="3A70615E" w14:textId="77777777" w:rsidR="00C911A1" w:rsidRDefault="00C911A1" w:rsidP="00C911A1">
      <w:pPr>
        <w:spacing w:after="240"/>
        <w:ind w:firstLine="720"/>
      </w:pPr>
    </w:p>
    <w:p w14:paraId="31B680BB" w14:textId="77777777" w:rsidR="00592CD7" w:rsidRDefault="00592CD7" w:rsidP="00592CD7">
      <w:r>
        <w:t>Executed on: _____________</w:t>
      </w:r>
      <w:r>
        <w:tab/>
      </w:r>
      <w:r>
        <w:tab/>
      </w:r>
      <w:r>
        <w:tab/>
      </w:r>
      <w:r>
        <w:tab/>
        <w:t>______________________________</w:t>
      </w:r>
    </w:p>
    <w:p w14:paraId="41755D86" w14:textId="77777777" w:rsidR="00592CD7" w:rsidRPr="00975437" w:rsidRDefault="00592CD7" w:rsidP="00592CD7">
      <w:pPr>
        <w:spacing w:after="240"/>
        <w:ind w:left="1440" w:firstLine="720"/>
        <w:rPr>
          <w:sz w:val="18"/>
          <w:szCs w:val="18"/>
        </w:rPr>
      </w:pPr>
      <w:r>
        <w:rPr>
          <w:sz w:val="18"/>
          <w:szCs w:val="18"/>
        </w:rPr>
        <w:t>Date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94967">
        <w:rPr>
          <w:sz w:val="18"/>
          <w:szCs w:val="18"/>
        </w:rPr>
        <w:t>Debtor’s signature</w:t>
      </w:r>
    </w:p>
    <w:p w14:paraId="4E91C47B" w14:textId="77777777" w:rsidR="00592CD7" w:rsidRDefault="00592CD7" w:rsidP="00592C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2474393F" w14:textId="42DB474D" w:rsidR="00592CD7" w:rsidRPr="00661653" w:rsidRDefault="00592CD7" w:rsidP="00661653">
      <w:pPr>
        <w:ind w:left="5040" w:firstLine="720"/>
        <w:rPr>
          <w:sz w:val="18"/>
          <w:szCs w:val="18"/>
        </w:rPr>
      </w:pPr>
      <w:r w:rsidRPr="00894967">
        <w:rPr>
          <w:sz w:val="18"/>
          <w:szCs w:val="18"/>
        </w:rPr>
        <w:t>Joint debtor’s signature (if applicable)</w:t>
      </w:r>
    </w:p>
    <w:sectPr w:rsidR="00592CD7" w:rsidRPr="0066165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5F4E" w14:textId="77777777" w:rsidR="00AA0547" w:rsidRDefault="00AA0547" w:rsidP="00592CD7">
      <w:r>
        <w:separator/>
      </w:r>
    </w:p>
  </w:endnote>
  <w:endnote w:type="continuationSeparator" w:id="0">
    <w:p w14:paraId="04D7C368" w14:textId="77777777" w:rsidR="00AA0547" w:rsidRDefault="00AA0547" w:rsidP="0059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082D" w14:textId="46DC98B6" w:rsidR="00592CD7" w:rsidRPr="00592CD7" w:rsidRDefault="00592CD7">
    <w:pPr>
      <w:pStyle w:val="Footer"/>
      <w:rPr>
        <w:sz w:val="20"/>
        <w:szCs w:val="20"/>
      </w:rPr>
    </w:pPr>
    <w:r w:rsidRPr="008E7F3D">
      <w:rPr>
        <w:sz w:val="20"/>
        <w:szCs w:val="20"/>
      </w:rPr>
      <w:t>LF-7</w:t>
    </w:r>
    <w:r>
      <w:rPr>
        <w:sz w:val="20"/>
        <w:szCs w:val="20"/>
      </w:rPr>
      <w:t>1</w:t>
    </w:r>
    <w:r w:rsidR="001C27E1">
      <w:rPr>
        <w:sz w:val="20"/>
        <w:szCs w:val="20"/>
      </w:rPr>
      <w:t>A</w:t>
    </w:r>
    <w:r w:rsidRPr="008E7F3D">
      <w:rPr>
        <w:sz w:val="20"/>
        <w:szCs w:val="20"/>
      </w:rPr>
      <w:t xml:space="preserve"> (rev. 0</w:t>
    </w:r>
    <w:r>
      <w:rPr>
        <w:sz w:val="20"/>
        <w:szCs w:val="20"/>
      </w:rPr>
      <w:t>6/01/26</w:t>
    </w:r>
    <w:r w:rsidRPr="008E7F3D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6B2D3" w14:textId="77777777" w:rsidR="00AA0547" w:rsidRDefault="00AA0547" w:rsidP="00592CD7">
      <w:r>
        <w:separator/>
      </w:r>
    </w:p>
  </w:footnote>
  <w:footnote w:type="continuationSeparator" w:id="0">
    <w:p w14:paraId="6FB14770" w14:textId="77777777" w:rsidR="00AA0547" w:rsidRDefault="00AA0547" w:rsidP="00592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D7"/>
    <w:rsid w:val="000D010A"/>
    <w:rsid w:val="000E3DE4"/>
    <w:rsid w:val="000E57B7"/>
    <w:rsid w:val="000F639F"/>
    <w:rsid w:val="000F7D56"/>
    <w:rsid w:val="00171E12"/>
    <w:rsid w:val="001C27E1"/>
    <w:rsid w:val="00297F25"/>
    <w:rsid w:val="002E26EF"/>
    <w:rsid w:val="00352F3A"/>
    <w:rsid w:val="00435AB0"/>
    <w:rsid w:val="00490D2D"/>
    <w:rsid w:val="005262A9"/>
    <w:rsid w:val="00592CD7"/>
    <w:rsid w:val="005E1458"/>
    <w:rsid w:val="00612A6F"/>
    <w:rsid w:val="0061675C"/>
    <w:rsid w:val="00633271"/>
    <w:rsid w:val="00661653"/>
    <w:rsid w:val="006C089F"/>
    <w:rsid w:val="007267BE"/>
    <w:rsid w:val="00780C5F"/>
    <w:rsid w:val="007A1C2A"/>
    <w:rsid w:val="008941BC"/>
    <w:rsid w:val="008B2146"/>
    <w:rsid w:val="00985756"/>
    <w:rsid w:val="00AA0547"/>
    <w:rsid w:val="00BA0128"/>
    <w:rsid w:val="00C37FE1"/>
    <w:rsid w:val="00C51241"/>
    <w:rsid w:val="00C911A1"/>
    <w:rsid w:val="00CF4248"/>
    <w:rsid w:val="00E0500C"/>
    <w:rsid w:val="00F47E4A"/>
    <w:rsid w:val="00FE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263C17"/>
  <w15:chartTrackingRefBased/>
  <w15:docId w15:val="{94311C45-ACD1-6E47-8AC8-3E4CD636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CD7"/>
  </w:style>
  <w:style w:type="paragraph" w:styleId="Heading1">
    <w:name w:val="heading 1"/>
    <w:basedOn w:val="Normal"/>
    <w:next w:val="Normal"/>
    <w:link w:val="Heading1Char"/>
    <w:uiPriority w:val="9"/>
    <w:qFormat/>
    <w:rsid w:val="00592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C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C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C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C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C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C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C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C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C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C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C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C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C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C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C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CD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C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C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C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C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C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2C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CD7"/>
  </w:style>
  <w:style w:type="paragraph" w:styleId="Footer">
    <w:name w:val="footer"/>
    <w:basedOn w:val="Normal"/>
    <w:link w:val="FooterChar"/>
    <w:uiPriority w:val="99"/>
    <w:unhideWhenUsed/>
    <w:rsid w:val="00592C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CD7"/>
  </w:style>
  <w:style w:type="paragraph" w:styleId="FootnoteText">
    <w:name w:val="footnote text"/>
    <w:basedOn w:val="Normal"/>
    <w:link w:val="FootnoteTextChar"/>
    <w:uiPriority w:val="99"/>
    <w:semiHidden/>
    <w:unhideWhenUsed/>
    <w:rsid w:val="00352F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2F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2F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998</Characters>
  <Application>Microsoft Office Word</Application>
  <DocSecurity>0</DocSecurity>
  <Lines>26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Grossman</dc:creator>
  <cp:keywords/>
  <dc:description/>
  <cp:lastModifiedBy>Scott Grossman</cp:lastModifiedBy>
  <cp:revision>2</cp:revision>
  <dcterms:created xsi:type="dcterms:W3CDTF">2026-02-05T15:16:00Z</dcterms:created>
  <dcterms:modified xsi:type="dcterms:W3CDTF">2026-02-05T15:16:00Z</dcterms:modified>
</cp:coreProperties>
</file>