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EC43" w14:textId="77777777" w:rsidR="005C1E78" w:rsidRDefault="00E72396">
      <w:pPr>
        <w:pStyle w:val="Heading1"/>
        <w:spacing w:before="69" w:line="270" w:lineRule="exact"/>
      </w:pPr>
      <w:r>
        <w:t>UNITED STATES BANKRUPTCY COURT</w:t>
      </w:r>
    </w:p>
    <w:p w14:paraId="40508B20" w14:textId="77777777" w:rsidR="005C1E78" w:rsidRDefault="00E72396">
      <w:pPr>
        <w:pStyle w:val="Heading2"/>
        <w:spacing w:line="218" w:lineRule="exact"/>
        <w:ind w:left="0"/>
        <w:jc w:val="center"/>
        <w:rPr>
          <w:rFonts w:ascii="Arial"/>
        </w:rPr>
      </w:pPr>
      <w:r>
        <w:rPr>
          <w:rFonts w:ascii="Arial"/>
        </w:rPr>
        <w:t>SOUTHERN DISTRICT OF FLORIDA</w:t>
      </w:r>
    </w:p>
    <w:p w14:paraId="6CF61AB9" w14:textId="77777777" w:rsidR="005C1E78" w:rsidRDefault="007D6ACB">
      <w:pPr>
        <w:pStyle w:val="BodyText"/>
        <w:spacing w:line="224" w:lineRule="exact"/>
        <w:jc w:val="center"/>
      </w:pPr>
      <w:hyperlink r:id="rId5">
        <w:r w:rsidR="00E72396">
          <w:rPr>
            <w:color w:val="0000FF"/>
            <w:u w:val="single" w:color="0000FF"/>
          </w:rPr>
          <w:t>www.flsb.uscourts.gov</w:t>
        </w:r>
      </w:hyperlink>
    </w:p>
    <w:p w14:paraId="386C0BB7" w14:textId="77777777" w:rsidR="005C1E78" w:rsidRDefault="005C1E78">
      <w:pPr>
        <w:pStyle w:val="BodyText"/>
        <w:spacing w:before="8"/>
        <w:rPr>
          <w:sz w:val="25"/>
        </w:rPr>
      </w:pPr>
    </w:p>
    <w:p w14:paraId="240A4386" w14:textId="77777777" w:rsidR="005C1E78" w:rsidRDefault="00E72396">
      <w:pPr>
        <w:spacing w:after="15"/>
        <w:jc w:val="center"/>
        <w:rPr>
          <w:sz w:val="28"/>
        </w:rPr>
      </w:pPr>
      <w:r>
        <w:rPr>
          <w:sz w:val="28"/>
        </w:rPr>
        <w:t>APPLICATION FOR SEARCH OF BANKRUPTCY RECORDS</w:t>
      </w:r>
    </w:p>
    <w:tbl>
      <w:tblPr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C1E78" w14:paraId="5ACE698C" w14:textId="77777777">
        <w:trPr>
          <w:trHeight w:val="1074"/>
        </w:trPr>
        <w:tc>
          <w:tcPr>
            <w:tcW w:w="4680" w:type="dxa"/>
            <w:tcBorders>
              <w:bottom w:val="triple" w:sz="8" w:space="0" w:color="000000"/>
              <w:right w:val="single" w:sz="8" w:space="0" w:color="000000"/>
            </w:tcBorders>
          </w:tcPr>
          <w:p w14:paraId="38CD2F91" w14:textId="77777777" w:rsidR="005C1E78" w:rsidRDefault="005C1E78">
            <w:pPr>
              <w:pStyle w:val="TableParagraph"/>
              <w:spacing w:before="10"/>
              <w:rPr>
                <w:sz w:val="16"/>
              </w:rPr>
            </w:pPr>
          </w:p>
          <w:p w14:paraId="32A696E2" w14:textId="77777777" w:rsidR="005C1E78" w:rsidRDefault="00E72396">
            <w:pPr>
              <w:pStyle w:val="TableParagraph"/>
              <w:spacing w:line="230" w:lineRule="auto"/>
              <w:ind w:left="130" w:right="387"/>
              <w:rPr>
                <w:sz w:val="18"/>
              </w:rPr>
            </w:pPr>
            <w:r>
              <w:rPr>
                <w:sz w:val="18"/>
              </w:rPr>
              <w:t>Name of individual or business that is subject of the search:</w:t>
            </w:r>
          </w:p>
        </w:tc>
        <w:tc>
          <w:tcPr>
            <w:tcW w:w="4680" w:type="dxa"/>
            <w:tcBorders>
              <w:left w:val="single" w:sz="8" w:space="0" w:color="000000"/>
              <w:bottom w:val="triple" w:sz="8" w:space="0" w:color="000000"/>
            </w:tcBorders>
          </w:tcPr>
          <w:p w14:paraId="3BF72156" w14:textId="77777777" w:rsidR="005C1E78" w:rsidRDefault="005C1E78">
            <w:pPr>
              <w:pStyle w:val="TableParagraph"/>
              <w:spacing w:before="10"/>
              <w:rPr>
                <w:sz w:val="16"/>
              </w:rPr>
            </w:pPr>
          </w:p>
          <w:p w14:paraId="12C6B3CA" w14:textId="77777777" w:rsidR="005C1E78" w:rsidRDefault="00E72396">
            <w:pPr>
              <w:pStyle w:val="TableParagraph"/>
              <w:ind w:left="150" w:right="1068"/>
              <w:rPr>
                <w:sz w:val="18"/>
              </w:rPr>
            </w:pPr>
            <w:r>
              <w:rPr>
                <w:sz w:val="18"/>
              </w:rPr>
              <w:t>Social Security No. or Individual Taxpayer- Identification No. (ITIN) of Subject:</w:t>
            </w:r>
          </w:p>
          <w:p w14:paraId="6BEC1429" w14:textId="77777777" w:rsidR="005C1E78" w:rsidRDefault="00E72396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Employer Tax I.D. No. (EIN) of Subject: (if any):</w:t>
            </w:r>
          </w:p>
        </w:tc>
      </w:tr>
      <w:tr w:rsidR="005C1E78" w14:paraId="199FE64A" w14:textId="77777777">
        <w:trPr>
          <w:trHeight w:val="1977"/>
        </w:trPr>
        <w:tc>
          <w:tcPr>
            <w:tcW w:w="9360" w:type="dxa"/>
            <w:gridSpan w:val="2"/>
            <w:tcBorders>
              <w:top w:val="triple" w:sz="8" w:space="0" w:color="000000"/>
              <w:bottom w:val="single" w:sz="8" w:space="0" w:color="000000"/>
            </w:tcBorders>
          </w:tcPr>
          <w:p w14:paraId="3BB3F50E" w14:textId="77777777" w:rsidR="005C1E78" w:rsidRDefault="005C1E78">
            <w:pPr>
              <w:pStyle w:val="TableParagraph"/>
              <w:spacing w:before="8"/>
              <w:rPr>
                <w:sz w:val="16"/>
              </w:rPr>
            </w:pPr>
          </w:p>
          <w:p w14:paraId="01CCE1B9" w14:textId="77777777" w:rsidR="005C1E78" w:rsidRDefault="00E72396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Please search your records for the following information regarding the individual or business named above:</w:t>
            </w:r>
          </w:p>
          <w:p w14:paraId="2BFC1C32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pending or closed bankruptcy cases in this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district;</w:t>
            </w:r>
            <w:proofErr w:type="gramEnd"/>
          </w:p>
          <w:p w14:paraId="01D28788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pending or closed adversary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proceedings;</w:t>
            </w:r>
            <w:proofErr w:type="gramEnd"/>
          </w:p>
          <w:p w14:paraId="04A61CF7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19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judgments/evidence of satisfaction of judgments;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B1D7D1" w14:textId="77777777" w:rsidR="005C1E78" w:rsidRDefault="00E7239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02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other [describe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briefly]</w:t>
            </w:r>
          </w:p>
          <w:p w14:paraId="08B16495" w14:textId="77777777" w:rsidR="005C1E78" w:rsidRDefault="005C1E78">
            <w:pPr>
              <w:pStyle w:val="TableParagraph"/>
              <w:spacing w:before="5"/>
              <w:rPr>
                <w:sz w:val="16"/>
              </w:rPr>
            </w:pPr>
          </w:p>
          <w:p w14:paraId="186C4F78" w14:textId="5A419669" w:rsidR="005C1E78" w:rsidRDefault="00E72396">
            <w:pPr>
              <w:pStyle w:val="TableParagraph"/>
              <w:spacing w:before="1"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A fee o</w:t>
            </w:r>
            <w:r w:rsidRPr="00340CA6">
              <w:rPr>
                <w:sz w:val="18"/>
              </w:rPr>
              <w:t>f $</w:t>
            </w:r>
            <w:r w:rsidR="0077136D" w:rsidRPr="00340CA6">
              <w:rPr>
                <w:sz w:val="18"/>
              </w:rPr>
              <w:t>32.00</w:t>
            </w:r>
            <w:r w:rsidRPr="00340CA6">
              <w:rPr>
                <w:sz w:val="18"/>
              </w:rPr>
              <w:t xml:space="preserve"> i</w:t>
            </w:r>
            <w:r>
              <w:rPr>
                <w:sz w:val="18"/>
              </w:rPr>
              <w:t>s charged for each name or item searched plus $11.00 per certification.</w:t>
            </w:r>
          </w:p>
          <w:p w14:paraId="0E316FEF" w14:textId="405C6C27" w:rsidR="005C1E78" w:rsidRDefault="00E72396">
            <w:pPr>
              <w:pStyle w:val="TableParagraph"/>
              <w:spacing w:before="5" w:line="198" w:lineRule="exact"/>
              <w:ind w:left="155" w:right="721"/>
              <w:rPr>
                <w:sz w:val="18"/>
              </w:rPr>
            </w:pPr>
            <w:r>
              <w:rPr>
                <w:sz w:val="18"/>
              </w:rPr>
              <w:t xml:space="preserve">Payment by money order or check must be made payable to “Clerk, U.S. Court” and must accompany the request. </w:t>
            </w:r>
            <w:r w:rsidR="007D6ACB">
              <w:rPr>
                <w:sz w:val="18"/>
              </w:rPr>
              <w:t>Cash is no longer accepted as a form of payment</w:t>
            </w:r>
            <w:r>
              <w:rPr>
                <w:sz w:val="18"/>
              </w:rPr>
              <w:t>.</w:t>
            </w:r>
          </w:p>
        </w:tc>
      </w:tr>
      <w:tr w:rsidR="005C1E78" w14:paraId="40BE2B77" w14:textId="77777777">
        <w:trPr>
          <w:trHeight w:val="1001"/>
        </w:trPr>
        <w:tc>
          <w:tcPr>
            <w:tcW w:w="9360" w:type="dxa"/>
            <w:gridSpan w:val="2"/>
            <w:tcBorders>
              <w:top w:val="single" w:sz="8" w:space="0" w:color="000000"/>
            </w:tcBorders>
          </w:tcPr>
          <w:p w14:paraId="26525CC8" w14:textId="77777777" w:rsidR="005C1E78" w:rsidRDefault="00E72396">
            <w:pPr>
              <w:pStyle w:val="TableParagraph"/>
              <w:spacing w:before="148"/>
              <w:ind w:left="155"/>
              <w:rPr>
                <w:sz w:val="18"/>
              </w:rPr>
            </w:pPr>
            <w:r>
              <w:rPr>
                <w:sz w:val="18"/>
              </w:rPr>
              <w:t>Name, address, and phone number of the person requesting the search:</w:t>
            </w:r>
          </w:p>
        </w:tc>
      </w:tr>
    </w:tbl>
    <w:p w14:paraId="5A9640A8" w14:textId="77777777" w:rsidR="005C1E78" w:rsidRDefault="005C1E78">
      <w:pPr>
        <w:pStyle w:val="BodyText"/>
        <w:spacing w:before="7"/>
        <w:rPr>
          <w:sz w:val="23"/>
        </w:rPr>
      </w:pPr>
    </w:p>
    <w:p w14:paraId="513B515C" w14:textId="77777777" w:rsidR="005C1E78" w:rsidRDefault="00E72396">
      <w:pPr>
        <w:pStyle w:val="Heading1"/>
        <w:ind w:left="1"/>
      </w:pPr>
      <w:r>
        <w:t>CERTIFICATE OF SEARCH</w:t>
      </w:r>
    </w:p>
    <w:p w14:paraId="6BAD1893" w14:textId="77777777" w:rsidR="005C1E78" w:rsidRDefault="005C1E78">
      <w:pPr>
        <w:pStyle w:val="BodyText"/>
        <w:spacing w:before="8"/>
        <w:rPr>
          <w:b/>
          <w:sz w:val="22"/>
        </w:rPr>
      </w:pPr>
    </w:p>
    <w:p w14:paraId="6A94BDA7" w14:textId="77777777" w:rsidR="005C1E78" w:rsidRDefault="00E72396">
      <w:pPr>
        <w:pStyle w:val="BodyText"/>
        <w:spacing w:before="1" w:line="228" w:lineRule="auto"/>
        <w:ind w:left="120" w:right="132"/>
      </w:pPr>
      <w:r>
        <w:t xml:space="preserve">The undersigned clerk hereby certifies the following results of a diligent search of the records of the court: [Check only the items for which a search was </w:t>
      </w:r>
      <w:proofErr w:type="gramStart"/>
      <w:r>
        <w:t>requested</w:t>
      </w:r>
      <w:proofErr w:type="gramEnd"/>
      <w:r>
        <w:t xml:space="preserve"> and a fee paid.]</w:t>
      </w:r>
    </w:p>
    <w:p w14:paraId="673CB26A" w14:textId="77777777" w:rsidR="005C1E78" w:rsidRDefault="005C1E78">
      <w:pPr>
        <w:pStyle w:val="BodyText"/>
        <w:spacing w:before="4"/>
        <w:rPr>
          <w:sz w:val="18"/>
        </w:rPr>
      </w:pPr>
    </w:p>
    <w:p w14:paraId="1E958B4A" w14:textId="77777777" w:rsidR="005C1E78" w:rsidRDefault="00E72396">
      <w:pPr>
        <w:tabs>
          <w:tab w:val="left" w:pos="9034"/>
        </w:tabs>
        <w:ind w:left="120"/>
        <w:rPr>
          <w:sz w:val="20"/>
        </w:rPr>
      </w:pPr>
      <w:r>
        <w:rPr>
          <w:b/>
          <w:sz w:val="20"/>
        </w:rPr>
        <w:t xml:space="preserve">TYPE OF CASE: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Bankruptcy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Adversary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0D563E" w14:textId="77777777" w:rsidR="005C1E78" w:rsidRDefault="005C1E78">
      <w:pPr>
        <w:pStyle w:val="BodyText"/>
        <w:spacing w:before="2"/>
        <w:rPr>
          <w:sz w:val="18"/>
        </w:rPr>
      </w:pPr>
    </w:p>
    <w:p w14:paraId="1CB289DA" w14:textId="77777777" w:rsidR="005C1E78" w:rsidRDefault="00E72396">
      <w:pPr>
        <w:tabs>
          <w:tab w:val="left" w:pos="3176"/>
          <w:tab w:val="left" w:pos="3719"/>
          <w:tab w:val="left" w:pos="5975"/>
          <w:tab w:val="left" w:pos="6599"/>
        </w:tabs>
        <w:ind w:left="120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None</w:t>
      </w:r>
      <w:r>
        <w:rPr>
          <w:spacing w:val="3"/>
          <w:sz w:val="20"/>
        </w:rPr>
        <w:t xml:space="preserve"> </w:t>
      </w:r>
      <w:r>
        <w:rPr>
          <w:sz w:val="20"/>
        </w:rPr>
        <w:t>Found</w:t>
      </w:r>
    </w:p>
    <w:p w14:paraId="085F374E" w14:textId="77777777" w:rsidR="005C1E78" w:rsidRDefault="005C1E78">
      <w:pPr>
        <w:pStyle w:val="BodyText"/>
        <w:spacing w:before="3"/>
        <w:rPr>
          <w:sz w:val="18"/>
        </w:rPr>
      </w:pPr>
    </w:p>
    <w:p w14:paraId="47D96D46" w14:textId="77777777" w:rsidR="005C1E78" w:rsidRDefault="00E72396">
      <w:pPr>
        <w:pStyle w:val="Heading2"/>
        <w:tabs>
          <w:tab w:val="left" w:pos="5943"/>
        </w:tabs>
        <w:spacing w:before="1"/>
        <w:rPr>
          <w:rFonts w:ascii="Arial"/>
        </w:rPr>
      </w:pPr>
      <w:r>
        <w:rPr>
          <w:rFonts w:ascii="Arial"/>
        </w:rPr>
        <w:t>CASE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NAME: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B41EA45" w14:textId="77777777" w:rsidR="005C1E78" w:rsidRDefault="005C1E78">
      <w:pPr>
        <w:pStyle w:val="BodyText"/>
        <w:spacing w:before="11"/>
        <w:rPr>
          <w:b/>
          <w:sz w:val="17"/>
        </w:rPr>
      </w:pPr>
    </w:p>
    <w:p w14:paraId="2AC56316" w14:textId="77777777" w:rsidR="005C1E78" w:rsidRDefault="00E72396">
      <w:pPr>
        <w:pStyle w:val="BodyText"/>
        <w:ind w:left="120"/>
      </w:pPr>
      <w:r>
        <w:t>The following information pertains to the main bankruptcy case only:</w:t>
      </w:r>
    </w:p>
    <w:p w14:paraId="71770CF2" w14:textId="77777777" w:rsidR="005C1E78" w:rsidRDefault="005C1E78">
      <w:pPr>
        <w:pStyle w:val="BodyText"/>
        <w:spacing w:before="2"/>
        <w:rPr>
          <w:sz w:val="18"/>
        </w:rPr>
      </w:pPr>
    </w:p>
    <w:p w14:paraId="7F388477" w14:textId="77777777" w:rsidR="005C1E78" w:rsidRDefault="00E72396">
      <w:pPr>
        <w:pStyle w:val="BodyText"/>
        <w:tabs>
          <w:tab w:val="left" w:pos="2279"/>
          <w:tab w:val="left" w:pos="3885"/>
          <w:tab w:val="left" w:pos="5878"/>
          <w:tab w:val="left" w:pos="7424"/>
        </w:tabs>
        <w:ind w:left="950"/>
      </w:pPr>
      <w:r>
        <w:rPr>
          <w:b/>
        </w:rPr>
        <w:t>TYPE: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Voluntary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Involuntary</w:t>
      </w:r>
      <w:r>
        <w:tab/>
        <w:t>Chapter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EC071" w14:textId="77777777" w:rsidR="005C1E78" w:rsidRDefault="005C1E78">
      <w:pPr>
        <w:pStyle w:val="BodyText"/>
        <w:spacing w:before="2"/>
        <w:rPr>
          <w:sz w:val="18"/>
        </w:rPr>
      </w:pPr>
    </w:p>
    <w:p w14:paraId="20698898" w14:textId="77777777" w:rsidR="005C1E78" w:rsidRDefault="00E72396">
      <w:pPr>
        <w:tabs>
          <w:tab w:val="left" w:pos="2279"/>
          <w:tab w:val="left" w:pos="4369"/>
        </w:tabs>
        <w:ind w:left="120"/>
        <w:rPr>
          <w:sz w:val="20"/>
        </w:rPr>
      </w:pPr>
      <w:r>
        <w:rPr>
          <w:b/>
          <w:sz w:val="20"/>
        </w:rPr>
        <w:t>CLAIMS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DEADLINE:</w:t>
      </w:r>
      <w:r>
        <w:rPr>
          <w:b/>
          <w:sz w:val="20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A9E505" w14:textId="77777777" w:rsidR="005C1E78" w:rsidRDefault="005C1E78">
      <w:pPr>
        <w:pStyle w:val="BodyText"/>
        <w:spacing w:before="2"/>
        <w:rPr>
          <w:sz w:val="18"/>
        </w:rPr>
      </w:pPr>
    </w:p>
    <w:p w14:paraId="0FC3B454" w14:textId="77777777" w:rsidR="005C1E78" w:rsidRDefault="00E72396">
      <w:pPr>
        <w:tabs>
          <w:tab w:val="left" w:pos="2279"/>
        </w:tabs>
        <w:spacing w:before="1" w:line="224" w:lineRule="exact"/>
        <w:ind w:left="840"/>
        <w:rPr>
          <w:sz w:val="20"/>
        </w:rPr>
      </w:pP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Pending</w:t>
      </w:r>
    </w:p>
    <w:p w14:paraId="61E9C73E" w14:textId="77777777" w:rsidR="005C1E78" w:rsidRDefault="00E72396">
      <w:pPr>
        <w:pStyle w:val="ListParagraph"/>
        <w:numPr>
          <w:ilvl w:val="0"/>
          <w:numId w:val="1"/>
        </w:numPr>
        <w:tabs>
          <w:tab w:val="left" w:pos="2515"/>
          <w:tab w:val="left" w:pos="4581"/>
          <w:tab w:val="left" w:pos="5159"/>
          <w:tab w:val="left" w:pos="7708"/>
          <w:tab w:val="left" w:pos="8527"/>
        </w:tabs>
        <w:spacing w:before="3" w:line="228" w:lineRule="auto"/>
        <w:ind w:right="1070" w:hanging="1550"/>
        <w:rPr>
          <w:sz w:val="20"/>
        </w:rPr>
      </w:pPr>
      <w:r>
        <w:rPr>
          <w:sz w:val="20"/>
        </w:rPr>
        <w:t>Closed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Discharge</w:t>
      </w:r>
      <w:r>
        <w:rPr>
          <w:spacing w:val="-4"/>
          <w:sz w:val="20"/>
        </w:rPr>
        <w:t xml:space="preserve"> </w:t>
      </w:r>
      <w:r>
        <w:rPr>
          <w:sz w:val="20"/>
        </w:rPr>
        <w:t>granted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(date)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(date)</w:t>
      </w:r>
    </w:p>
    <w:p w14:paraId="608D6F5C" w14:textId="77777777" w:rsidR="005C1E78" w:rsidRDefault="00E72396">
      <w:pPr>
        <w:pStyle w:val="BodyText"/>
        <w:spacing w:line="223" w:lineRule="exact"/>
        <w:ind w:left="119"/>
      </w:pPr>
      <w:r>
        <w:t>The following information pertains to the adversary case only:</w:t>
      </w:r>
    </w:p>
    <w:p w14:paraId="2CF61475" w14:textId="77777777" w:rsidR="005C1E78" w:rsidRDefault="00E72396">
      <w:pPr>
        <w:tabs>
          <w:tab w:val="left" w:pos="1772"/>
          <w:tab w:val="left" w:pos="3073"/>
          <w:tab w:val="left" w:pos="5431"/>
        </w:tabs>
        <w:spacing w:before="163" w:line="212" w:lineRule="exact"/>
        <w:ind w:right="3151"/>
        <w:jc w:val="center"/>
        <w:rPr>
          <w:sz w:val="20"/>
        </w:rPr>
      </w:pP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Pending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Closed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7BA5E4" w14:textId="77777777" w:rsidR="005C1E78" w:rsidRDefault="00E72396">
      <w:pPr>
        <w:pStyle w:val="BodyText"/>
        <w:spacing w:line="182" w:lineRule="exact"/>
        <w:ind w:left="1134"/>
        <w:jc w:val="center"/>
      </w:pPr>
      <w:r>
        <w:t>(date)</w:t>
      </w:r>
    </w:p>
    <w:p w14:paraId="5D98106A" w14:textId="77777777" w:rsidR="005C1E78" w:rsidRDefault="00E72396">
      <w:pPr>
        <w:tabs>
          <w:tab w:val="left" w:pos="2279"/>
          <w:tab w:val="left" w:pos="4769"/>
        </w:tabs>
        <w:spacing w:before="23" w:line="201" w:lineRule="auto"/>
        <w:ind w:left="120" w:right="4829" w:firstLine="110"/>
        <w:rPr>
          <w:sz w:val="20"/>
        </w:rPr>
      </w:pPr>
      <w:r>
        <w:rPr>
          <w:b/>
          <w:sz w:val="20"/>
        </w:rPr>
        <w:t>DISPOSITION: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Dismissed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[Seal of</w:t>
      </w:r>
      <w:r>
        <w:rPr>
          <w:spacing w:val="-3"/>
          <w:sz w:val="20"/>
        </w:rPr>
        <w:t xml:space="preserve"> </w:t>
      </w:r>
      <w:r>
        <w:rPr>
          <w:sz w:val="20"/>
        </w:rPr>
        <w:t>Court]</w:t>
      </w:r>
    </w:p>
    <w:p w14:paraId="2DBAA4A0" w14:textId="77777777" w:rsidR="005C1E78" w:rsidRDefault="00E72396">
      <w:pPr>
        <w:pStyle w:val="ListParagraph"/>
        <w:numPr>
          <w:ilvl w:val="0"/>
          <w:numId w:val="1"/>
        </w:numPr>
        <w:tabs>
          <w:tab w:val="left" w:pos="2515"/>
          <w:tab w:val="left" w:pos="6393"/>
        </w:tabs>
        <w:spacing w:line="184" w:lineRule="exact"/>
        <w:ind w:left="2514" w:hanging="234"/>
        <w:rPr>
          <w:sz w:val="20"/>
        </w:rPr>
      </w:pPr>
      <w:r>
        <w:rPr>
          <w:sz w:val="20"/>
        </w:rPr>
        <w:t>Final Judgment entered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4A5A1A" w14:textId="77777777" w:rsidR="005C1E78" w:rsidRDefault="00E72396">
      <w:pPr>
        <w:pStyle w:val="BodyText"/>
        <w:spacing w:line="193" w:lineRule="exact"/>
        <w:ind w:left="1797"/>
        <w:jc w:val="center"/>
      </w:pPr>
      <w:r>
        <w:t>(date)</w:t>
      </w:r>
    </w:p>
    <w:p w14:paraId="7B6F7853" w14:textId="77777777" w:rsidR="005C1E78" w:rsidRDefault="00E72396">
      <w:pPr>
        <w:pStyle w:val="BodyText"/>
        <w:tabs>
          <w:tab w:val="left" w:pos="8896"/>
        </w:tabs>
        <w:spacing w:line="212" w:lineRule="exact"/>
        <w:ind w:left="1928"/>
        <w:jc w:val="center"/>
      </w:pPr>
      <w:r>
        <w:t>Case Number(s) of Related Bankruptcy</w:t>
      </w:r>
      <w:r>
        <w:rPr>
          <w:spacing w:val="-27"/>
        </w:rPr>
        <w:t xml:space="preserve"> </w:t>
      </w:r>
      <w:r>
        <w:t>Case(s)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8031B" w14:textId="77777777" w:rsidR="005C1E78" w:rsidRDefault="005C1E78">
      <w:pPr>
        <w:pStyle w:val="BodyText"/>
      </w:pPr>
    </w:p>
    <w:p w14:paraId="3F5536EC" w14:textId="77777777" w:rsidR="005C1E78" w:rsidRDefault="00E72396">
      <w:pPr>
        <w:pStyle w:val="Heading2"/>
        <w:spacing w:before="94"/>
        <w:ind w:left="5159"/>
        <w:rPr>
          <w:rFonts w:ascii="Arial"/>
        </w:rPr>
      </w:pPr>
      <w:r>
        <w:rPr>
          <w:rFonts w:ascii="Arial"/>
        </w:rPr>
        <w:t>CLERK OF COURT</w:t>
      </w:r>
    </w:p>
    <w:p w14:paraId="4328D905" w14:textId="77777777" w:rsidR="005C1E78" w:rsidRDefault="005C1E78">
      <w:pPr>
        <w:pStyle w:val="BodyText"/>
        <w:spacing w:before="5"/>
        <w:rPr>
          <w:b/>
          <w:sz w:val="30"/>
        </w:rPr>
      </w:pPr>
    </w:p>
    <w:p w14:paraId="111A7421" w14:textId="77777777" w:rsidR="005C1E78" w:rsidRDefault="00E72396">
      <w:pPr>
        <w:pStyle w:val="BodyText"/>
        <w:tabs>
          <w:tab w:val="left" w:pos="9284"/>
        </w:tabs>
        <w:spacing w:line="212" w:lineRule="exact"/>
        <w:ind w:left="5161"/>
      </w:pPr>
      <w:r>
        <w:t>By: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5CB43" w14:textId="25D55C86" w:rsidR="005C1E78" w:rsidRDefault="00340CA6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C68C58" wp14:editId="2F8B728F">
                <wp:extent cx="1129665" cy="9525"/>
                <wp:effectExtent l="13970" t="6985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9525"/>
                          <a:chOff x="0" y="0"/>
                          <a:chExt cx="177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21C09" id="Group 2" o:spid="_x0000_s1026" style="width:88.95pt;height:.75pt;mso-position-horizontal-relative:char;mso-position-vertical-relative:line" coordsize="17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">
                <v:line id="Line 3" o:spid="_x0000_s1027" style="position:absolute;visibility:visible;mso-wrap-style:square" from="0,7" to="17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E45968">
        <w:rPr>
          <w:sz w:val="2"/>
        </w:rPr>
        <w:t xml:space="preserve">   </w:t>
      </w:r>
    </w:p>
    <w:p w14:paraId="10B3A8CD" w14:textId="3BBC3509" w:rsidR="005C1E78" w:rsidRDefault="00E72396">
      <w:pPr>
        <w:pStyle w:val="BodyText"/>
        <w:tabs>
          <w:tab w:val="left" w:pos="2564"/>
          <w:tab w:val="left" w:pos="6598"/>
        </w:tabs>
        <w:spacing w:line="174" w:lineRule="exact"/>
        <w:ind w:left="120"/>
      </w:pPr>
      <w:r>
        <w:t>Record</w:t>
      </w:r>
      <w:r>
        <w:rPr>
          <w:spacing w:val="-4"/>
        </w:rPr>
        <w:t xml:space="preserve"> </w:t>
      </w:r>
      <w:r>
        <w:t>Searched</w:t>
      </w:r>
      <w:r>
        <w:rPr>
          <w:spacing w:val="-4"/>
        </w:rPr>
        <w:t xml:space="preserve"> </w:t>
      </w:r>
      <w:r>
        <w:t>on:</w:t>
      </w:r>
      <w:r>
        <w:tab/>
        <w:t>Date</w:t>
      </w:r>
      <w:r w:rsidR="00E45968">
        <w:t xml:space="preserve">                                                             </w:t>
      </w:r>
      <w:r w:rsidRPr="00E45968">
        <w:rPr>
          <w:sz w:val="18"/>
          <w:szCs w:val="18"/>
        </w:rPr>
        <w:t>Deputy</w:t>
      </w:r>
      <w:r w:rsidRPr="00E45968">
        <w:rPr>
          <w:spacing w:val="-1"/>
          <w:sz w:val="18"/>
          <w:szCs w:val="18"/>
        </w:rPr>
        <w:t xml:space="preserve"> </w:t>
      </w:r>
      <w:r w:rsidRPr="00E45968">
        <w:rPr>
          <w:sz w:val="18"/>
          <w:szCs w:val="18"/>
        </w:rPr>
        <w:t>Clerk</w:t>
      </w:r>
      <w:r w:rsidR="00E45968" w:rsidRPr="00E45968">
        <w:rPr>
          <w:sz w:val="18"/>
          <w:szCs w:val="18"/>
        </w:rPr>
        <w:t xml:space="preserve"> Signature</w:t>
      </w:r>
    </w:p>
    <w:p w14:paraId="2487A2E5" w14:textId="110F6172" w:rsidR="00E45968" w:rsidRDefault="00E45968">
      <w:pPr>
        <w:pStyle w:val="BodyText"/>
        <w:tabs>
          <w:tab w:val="left" w:pos="2564"/>
          <w:tab w:val="left" w:pos="6598"/>
        </w:tabs>
        <w:spacing w:line="174" w:lineRule="exact"/>
        <w:ind w:left="120"/>
      </w:pPr>
      <w:r>
        <w:tab/>
      </w:r>
      <w:r>
        <w:tab/>
      </w:r>
    </w:p>
    <w:p w14:paraId="6E719182" w14:textId="0408FB7F" w:rsidR="00E45968" w:rsidRDefault="00E45968" w:rsidP="00E45968">
      <w:pPr>
        <w:pStyle w:val="BodyText"/>
        <w:tabs>
          <w:tab w:val="left" w:pos="2564"/>
        </w:tabs>
        <w:spacing w:line="174" w:lineRule="exact"/>
        <w:ind w:left="12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 xml:space="preserve">                                                                          </w:t>
      </w:r>
    </w:p>
    <w:p w14:paraId="67A4E9B6" w14:textId="1A3E68F8" w:rsidR="00E45968" w:rsidRPr="00E45968" w:rsidRDefault="00E45968" w:rsidP="00E45968">
      <w:pPr>
        <w:pStyle w:val="BodyText"/>
        <w:tabs>
          <w:tab w:val="left" w:pos="2564"/>
        </w:tabs>
        <w:spacing w:line="174" w:lineRule="exact"/>
        <w:ind w:left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</w:t>
      </w:r>
      <w:r w:rsidRPr="00E45968">
        <w:rPr>
          <w:sz w:val="18"/>
          <w:szCs w:val="18"/>
        </w:rPr>
        <w:t>Deputy Clerk Print Name</w:t>
      </w:r>
    </w:p>
    <w:p w14:paraId="674DA771" w14:textId="77777777" w:rsidR="00E45968" w:rsidRPr="00E45968" w:rsidRDefault="00E45968" w:rsidP="00E45968">
      <w:pPr>
        <w:pStyle w:val="BodyText"/>
        <w:tabs>
          <w:tab w:val="left" w:pos="2564"/>
        </w:tabs>
        <w:spacing w:line="174" w:lineRule="exact"/>
        <w:ind w:left="120"/>
      </w:pPr>
    </w:p>
    <w:p w14:paraId="575F83AF" w14:textId="77777777" w:rsidR="005C1E78" w:rsidRDefault="00E72396">
      <w:pPr>
        <w:pStyle w:val="BodyText"/>
        <w:tabs>
          <w:tab w:val="left" w:pos="9226"/>
        </w:tabs>
        <w:spacing w:line="212" w:lineRule="exact"/>
        <w:ind w:left="5160"/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BA7CB" w14:textId="77777777" w:rsidR="005C1E78" w:rsidRDefault="005C1E78">
      <w:pPr>
        <w:pStyle w:val="BodyText"/>
      </w:pPr>
    </w:p>
    <w:p w14:paraId="478321ED" w14:textId="77777777" w:rsidR="005C1E78" w:rsidRDefault="00E72396">
      <w:pPr>
        <w:pStyle w:val="Heading2"/>
        <w:spacing w:before="90"/>
      </w:pPr>
      <w:r>
        <w:rPr>
          <w:b w:val="0"/>
          <w:color w:val="FF0000"/>
          <w:sz w:val="24"/>
        </w:rPr>
        <w:t xml:space="preserve">* </w:t>
      </w:r>
      <w:r>
        <w:rPr>
          <w:color w:val="FF0000"/>
        </w:rPr>
        <w:t>This form may contain complete social-security numbers. It should not be filed electronically.</w:t>
      </w:r>
    </w:p>
    <w:p w14:paraId="0CB96894" w14:textId="2F88436C" w:rsidR="005C1E78" w:rsidRDefault="00E72396">
      <w:pPr>
        <w:pStyle w:val="BodyText"/>
        <w:spacing w:before="189"/>
        <w:ind w:left="120"/>
      </w:pPr>
      <w:r>
        <w:t xml:space="preserve">LF-85 (rev. </w:t>
      </w:r>
      <w:r w:rsidR="00E45968">
        <w:t>0</w:t>
      </w:r>
      <w:r w:rsidR="007D6ACB">
        <w:t>1</w:t>
      </w:r>
      <w:r w:rsidR="00E45968">
        <w:t>/</w:t>
      </w:r>
      <w:r w:rsidR="007D6ACB">
        <w:t>04</w:t>
      </w:r>
      <w:r w:rsidR="00E45968">
        <w:t>/202</w:t>
      </w:r>
      <w:r w:rsidR="007D6ACB">
        <w:t>3</w:t>
      </w:r>
      <w:r>
        <w:t>)</w:t>
      </w:r>
    </w:p>
    <w:sectPr w:rsidR="005C1E78">
      <w:type w:val="continuous"/>
      <w:pgSz w:w="12240" w:h="15840"/>
      <w:pgMar w:top="28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8BB"/>
    <w:multiLevelType w:val="hybridMultilevel"/>
    <w:tmpl w:val="E17CEB62"/>
    <w:lvl w:ilvl="0" w:tplc="AA5C0CFE">
      <w:numFmt w:val="bullet"/>
      <w:lvlText w:val=""/>
      <w:lvlJc w:val="left"/>
      <w:pPr>
        <w:ind w:left="3830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030E410">
      <w:numFmt w:val="bullet"/>
      <w:lvlText w:val="•"/>
      <w:lvlJc w:val="left"/>
      <w:pPr>
        <w:ind w:left="4416" w:hanging="235"/>
      </w:pPr>
      <w:rPr>
        <w:rFonts w:hint="default"/>
      </w:rPr>
    </w:lvl>
    <w:lvl w:ilvl="2" w:tplc="FE1044FA">
      <w:numFmt w:val="bullet"/>
      <w:lvlText w:val="•"/>
      <w:lvlJc w:val="left"/>
      <w:pPr>
        <w:ind w:left="4992" w:hanging="235"/>
      </w:pPr>
      <w:rPr>
        <w:rFonts w:hint="default"/>
      </w:rPr>
    </w:lvl>
    <w:lvl w:ilvl="3" w:tplc="7F98843E">
      <w:numFmt w:val="bullet"/>
      <w:lvlText w:val="•"/>
      <w:lvlJc w:val="left"/>
      <w:pPr>
        <w:ind w:left="5568" w:hanging="235"/>
      </w:pPr>
      <w:rPr>
        <w:rFonts w:hint="default"/>
      </w:rPr>
    </w:lvl>
    <w:lvl w:ilvl="4" w:tplc="A3382E3C">
      <w:numFmt w:val="bullet"/>
      <w:lvlText w:val="•"/>
      <w:lvlJc w:val="left"/>
      <w:pPr>
        <w:ind w:left="6144" w:hanging="235"/>
      </w:pPr>
      <w:rPr>
        <w:rFonts w:hint="default"/>
      </w:rPr>
    </w:lvl>
    <w:lvl w:ilvl="5" w:tplc="31F83E16">
      <w:numFmt w:val="bullet"/>
      <w:lvlText w:val="•"/>
      <w:lvlJc w:val="left"/>
      <w:pPr>
        <w:ind w:left="6720" w:hanging="235"/>
      </w:pPr>
      <w:rPr>
        <w:rFonts w:hint="default"/>
      </w:rPr>
    </w:lvl>
    <w:lvl w:ilvl="6" w:tplc="4F225112">
      <w:numFmt w:val="bullet"/>
      <w:lvlText w:val="•"/>
      <w:lvlJc w:val="left"/>
      <w:pPr>
        <w:ind w:left="7296" w:hanging="235"/>
      </w:pPr>
      <w:rPr>
        <w:rFonts w:hint="default"/>
      </w:rPr>
    </w:lvl>
    <w:lvl w:ilvl="7" w:tplc="A9BE857A">
      <w:numFmt w:val="bullet"/>
      <w:lvlText w:val="•"/>
      <w:lvlJc w:val="left"/>
      <w:pPr>
        <w:ind w:left="7872" w:hanging="235"/>
      </w:pPr>
      <w:rPr>
        <w:rFonts w:hint="default"/>
      </w:rPr>
    </w:lvl>
    <w:lvl w:ilvl="8" w:tplc="2D4418DA">
      <w:numFmt w:val="bullet"/>
      <w:lvlText w:val="•"/>
      <w:lvlJc w:val="left"/>
      <w:pPr>
        <w:ind w:left="8448" w:hanging="235"/>
      </w:pPr>
      <w:rPr>
        <w:rFonts w:hint="default"/>
      </w:rPr>
    </w:lvl>
  </w:abstractNum>
  <w:abstractNum w:abstractNumId="1" w15:restartNumberingAfterBreak="0">
    <w:nsid w:val="54784A42"/>
    <w:multiLevelType w:val="hybridMultilevel"/>
    <w:tmpl w:val="10EC7B5E"/>
    <w:lvl w:ilvl="0" w:tplc="411E8918">
      <w:numFmt w:val="bullet"/>
      <w:lvlText w:val=""/>
      <w:lvlJc w:val="left"/>
      <w:pPr>
        <w:ind w:left="36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7565CE8">
      <w:numFmt w:val="bullet"/>
      <w:lvlText w:val="•"/>
      <w:lvlJc w:val="left"/>
      <w:pPr>
        <w:ind w:left="1254" w:hanging="212"/>
      </w:pPr>
      <w:rPr>
        <w:rFonts w:hint="default"/>
      </w:rPr>
    </w:lvl>
    <w:lvl w:ilvl="2" w:tplc="B7E2EF92">
      <w:numFmt w:val="bullet"/>
      <w:lvlText w:val="•"/>
      <w:lvlJc w:val="left"/>
      <w:pPr>
        <w:ind w:left="2148" w:hanging="212"/>
      </w:pPr>
      <w:rPr>
        <w:rFonts w:hint="default"/>
      </w:rPr>
    </w:lvl>
    <w:lvl w:ilvl="3" w:tplc="78F83B22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1A5A46F2">
      <w:numFmt w:val="bullet"/>
      <w:lvlText w:val="•"/>
      <w:lvlJc w:val="left"/>
      <w:pPr>
        <w:ind w:left="3936" w:hanging="212"/>
      </w:pPr>
      <w:rPr>
        <w:rFonts w:hint="default"/>
      </w:rPr>
    </w:lvl>
    <w:lvl w:ilvl="5" w:tplc="2DC6721E">
      <w:numFmt w:val="bullet"/>
      <w:lvlText w:val="•"/>
      <w:lvlJc w:val="left"/>
      <w:pPr>
        <w:ind w:left="4830" w:hanging="212"/>
      </w:pPr>
      <w:rPr>
        <w:rFonts w:hint="default"/>
      </w:rPr>
    </w:lvl>
    <w:lvl w:ilvl="6" w:tplc="4BFEA0D0">
      <w:numFmt w:val="bullet"/>
      <w:lvlText w:val="•"/>
      <w:lvlJc w:val="left"/>
      <w:pPr>
        <w:ind w:left="5724" w:hanging="212"/>
      </w:pPr>
      <w:rPr>
        <w:rFonts w:hint="default"/>
      </w:rPr>
    </w:lvl>
    <w:lvl w:ilvl="7" w:tplc="EA44BA70">
      <w:numFmt w:val="bullet"/>
      <w:lvlText w:val="•"/>
      <w:lvlJc w:val="left"/>
      <w:pPr>
        <w:ind w:left="6618" w:hanging="212"/>
      </w:pPr>
      <w:rPr>
        <w:rFonts w:hint="default"/>
      </w:rPr>
    </w:lvl>
    <w:lvl w:ilvl="8" w:tplc="07B61B62">
      <w:numFmt w:val="bullet"/>
      <w:lvlText w:val="•"/>
      <w:lvlJc w:val="left"/>
      <w:pPr>
        <w:ind w:left="7512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IwsbC0NDc1NjRT0lEKTi0uzszPAykwrAUAICzd9CwAAAA="/>
  </w:docVars>
  <w:rsids>
    <w:rsidRoot w:val="005C1E78"/>
    <w:rsid w:val="00340CA6"/>
    <w:rsid w:val="005C1E78"/>
    <w:rsid w:val="00760EDE"/>
    <w:rsid w:val="0077136D"/>
    <w:rsid w:val="007D6ACB"/>
    <w:rsid w:val="00E01175"/>
    <w:rsid w:val="00E45968"/>
    <w:rsid w:val="00E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1385"/>
  <w15:docId w15:val="{50E1BACB-B74F-4E8D-9C7D-9A7F439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14" w:hanging="15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sb.uscour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Application_for_Search_of_Bankruptcy_Records_(LF-85)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Application_for_Search_of_Bankruptcy_Records_(LF-85)</dc:title>
  <dc:creator>daniamuniz</dc:creator>
  <cp:lastModifiedBy>Dania Muniz</cp:lastModifiedBy>
  <cp:revision>2</cp:revision>
  <dcterms:created xsi:type="dcterms:W3CDTF">2023-01-04T21:29:00Z</dcterms:created>
  <dcterms:modified xsi:type="dcterms:W3CDTF">2023-01-04T21:29:00Z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